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1B219" w14:textId="42F72FB9" w:rsidR="009A2C08" w:rsidRDefault="009A2C08" w:rsidP="00A21487">
      <w:pPr>
        <w:ind w:leftChars="337" w:left="708" w:firstLineChars="4" w:firstLine="10"/>
        <w:rPr>
          <w:rFonts w:ascii="ＭＳ 明朝" w:eastAsia="ＭＳ 明朝" w:hAnsi="ＭＳ 明朝"/>
          <w:sz w:val="24"/>
          <w:szCs w:val="24"/>
        </w:rPr>
      </w:pPr>
      <w:r w:rsidRPr="009A2C08">
        <w:rPr>
          <w:rFonts w:ascii="ＭＳ 明朝" w:eastAsia="ＭＳ 明朝" w:hAnsi="ＭＳ 明朝" w:hint="eastAsia"/>
          <w:sz w:val="24"/>
          <w:szCs w:val="24"/>
        </w:rPr>
        <w:t>内閣法制局における女性職員活躍と職員のワークライフバランス推進のための取組計画</w:t>
      </w:r>
    </w:p>
    <w:p w14:paraId="06DF624B" w14:textId="77777777" w:rsidR="009A2C08" w:rsidRPr="009A2C08" w:rsidRDefault="009A2C08" w:rsidP="00A21487">
      <w:pPr>
        <w:ind w:leftChars="337" w:left="708" w:firstLineChars="4" w:firstLine="10"/>
        <w:rPr>
          <w:rFonts w:ascii="ＭＳ 明朝" w:eastAsia="ＭＳ 明朝" w:hAnsi="ＭＳ 明朝"/>
          <w:sz w:val="24"/>
          <w:szCs w:val="24"/>
        </w:rPr>
      </w:pPr>
    </w:p>
    <w:p w14:paraId="37AA69BC" w14:textId="1A5E7C14" w:rsidR="009A2C08" w:rsidRPr="009A2C08" w:rsidRDefault="009A2C08" w:rsidP="00A21487">
      <w:pPr>
        <w:jc w:val="right"/>
        <w:rPr>
          <w:rFonts w:ascii="ＭＳ 明朝" w:eastAsia="ＭＳ 明朝" w:hAnsi="ＭＳ 明朝"/>
          <w:sz w:val="24"/>
          <w:szCs w:val="24"/>
        </w:rPr>
      </w:pPr>
      <w:r w:rsidRPr="009A2C08">
        <w:rPr>
          <w:rFonts w:ascii="ＭＳ 明朝" w:eastAsia="ＭＳ 明朝" w:hAnsi="ＭＳ 明朝" w:hint="eastAsia"/>
          <w:sz w:val="24"/>
          <w:szCs w:val="24"/>
        </w:rPr>
        <w:t>令和３年</w:t>
      </w:r>
      <w:r w:rsidR="00C433D3">
        <w:rPr>
          <w:rFonts w:ascii="ＭＳ 明朝" w:eastAsia="ＭＳ 明朝" w:hAnsi="ＭＳ 明朝" w:hint="eastAsia"/>
          <w:sz w:val="24"/>
          <w:szCs w:val="24"/>
        </w:rPr>
        <w:t xml:space="preserve">　</w:t>
      </w:r>
      <w:r w:rsidRPr="009A2C08">
        <w:rPr>
          <w:rFonts w:ascii="ＭＳ 明朝" w:eastAsia="ＭＳ 明朝" w:hAnsi="ＭＳ 明朝" w:hint="eastAsia"/>
          <w:sz w:val="24"/>
          <w:szCs w:val="24"/>
        </w:rPr>
        <w:t>３月</w:t>
      </w:r>
      <w:r w:rsidR="003D5D1B">
        <w:rPr>
          <w:rFonts w:ascii="ＭＳ 明朝" w:eastAsia="ＭＳ 明朝" w:hAnsi="ＭＳ 明朝" w:hint="eastAsia"/>
          <w:sz w:val="24"/>
          <w:szCs w:val="24"/>
        </w:rPr>
        <w:t>２９</w:t>
      </w:r>
      <w:r w:rsidRPr="009A2C08">
        <w:rPr>
          <w:rFonts w:ascii="ＭＳ 明朝" w:eastAsia="ＭＳ 明朝" w:hAnsi="ＭＳ 明朝" w:hint="eastAsia"/>
          <w:sz w:val="24"/>
          <w:szCs w:val="24"/>
        </w:rPr>
        <w:t>日</w:t>
      </w:r>
    </w:p>
    <w:p w14:paraId="1FA7267E" w14:textId="479A0212" w:rsidR="009A2C08" w:rsidRDefault="009A2C08" w:rsidP="00A21487">
      <w:pPr>
        <w:jc w:val="right"/>
        <w:rPr>
          <w:rFonts w:ascii="ＭＳ 明朝" w:eastAsia="ＭＳ 明朝" w:hAnsi="ＭＳ 明朝"/>
          <w:sz w:val="24"/>
          <w:szCs w:val="24"/>
        </w:rPr>
      </w:pPr>
      <w:r w:rsidRPr="003A5797">
        <w:rPr>
          <w:rFonts w:ascii="ＭＳ 明朝" w:eastAsia="ＭＳ 明朝" w:hAnsi="ＭＳ 明朝" w:hint="eastAsia"/>
          <w:spacing w:val="15"/>
          <w:kern w:val="0"/>
          <w:sz w:val="24"/>
          <w:szCs w:val="24"/>
          <w:fitText w:val="2400" w:id="-1410591232"/>
        </w:rPr>
        <w:t>内閣法制局長官決</w:t>
      </w:r>
      <w:r w:rsidRPr="003A5797">
        <w:rPr>
          <w:rFonts w:ascii="ＭＳ 明朝" w:eastAsia="ＭＳ 明朝" w:hAnsi="ＭＳ 明朝" w:hint="eastAsia"/>
          <w:kern w:val="0"/>
          <w:sz w:val="24"/>
          <w:szCs w:val="24"/>
          <w:fitText w:val="2400" w:id="-1410591232"/>
        </w:rPr>
        <w:t>定</w:t>
      </w:r>
    </w:p>
    <w:p w14:paraId="7AD5FED2" w14:textId="4C5601E7" w:rsidR="000829A6" w:rsidRDefault="000829A6" w:rsidP="00FC5B21">
      <w:pPr>
        <w:wordWrap w:val="0"/>
        <w:jc w:val="right"/>
        <w:rPr>
          <w:rFonts w:ascii="ＭＳ 明朝" w:eastAsia="ＭＳ 明朝" w:hAnsi="ＭＳ 明朝"/>
          <w:sz w:val="24"/>
          <w:szCs w:val="24"/>
        </w:rPr>
      </w:pPr>
      <w:r>
        <w:rPr>
          <w:rFonts w:ascii="ＭＳ 明朝" w:eastAsia="ＭＳ 明朝" w:hAnsi="ＭＳ 明朝" w:hint="eastAsia"/>
          <w:sz w:val="24"/>
          <w:szCs w:val="24"/>
        </w:rPr>
        <w:t>改正　令和４年１１月</w:t>
      </w:r>
      <w:r w:rsidR="00737A7D">
        <w:rPr>
          <w:rFonts w:ascii="ＭＳ 明朝" w:eastAsia="ＭＳ 明朝" w:hAnsi="ＭＳ 明朝" w:hint="eastAsia"/>
          <w:sz w:val="24"/>
          <w:szCs w:val="24"/>
        </w:rPr>
        <w:t>２９</w:t>
      </w:r>
      <w:r>
        <w:rPr>
          <w:rFonts w:ascii="ＭＳ 明朝" w:eastAsia="ＭＳ 明朝" w:hAnsi="ＭＳ 明朝" w:hint="eastAsia"/>
          <w:sz w:val="24"/>
          <w:szCs w:val="24"/>
        </w:rPr>
        <w:t>日</w:t>
      </w:r>
    </w:p>
    <w:p w14:paraId="28581F52" w14:textId="4420CC73" w:rsidR="003A5797" w:rsidRPr="009A2C08" w:rsidRDefault="003A5797" w:rsidP="003A5797">
      <w:pPr>
        <w:wordWrap w:val="0"/>
        <w:jc w:val="right"/>
        <w:rPr>
          <w:rFonts w:ascii="ＭＳ 明朝" w:eastAsia="ＭＳ 明朝" w:hAnsi="ＭＳ 明朝"/>
          <w:sz w:val="24"/>
          <w:szCs w:val="24"/>
        </w:rPr>
      </w:pPr>
      <w:r>
        <w:rPr>
          <w:rFonts w:ascii="ＭＳ 明朝" w:eastAsia="ＭＳ 明朝" w:hAnsi="ＭＳ 明朝" w:hint="eastAsia"/>
          <w:sz w:val="24"/>
          <w:szCs w:val="24"/>
        </w:rPr>
        <w:t>改正　令和６年</w:t>
      </w:r>
      <w:r w:rsidR="009D4F83">
        <w:rPr>
          <w:rFonts w:ascii="ＭＳ 明朝" w:eastAsia="ＭＳ 明朝" w:hAnsi="ＭＳ 明朝" w:hint="eastAsia"/>
          <w:sz w:val="24"/>
          <w:szCs w:val="24"/>
        </w:rPr>
        <w:t xml:space="preserve">　３</w:t>
      </w:r>
      <w:r>
        <w:rPr>
          <w:rFonts w:ascii="ＭＳ 明朝" w:eastAsia="ＭＳ 明朝" w:hAnsi="ＭＳ 明朝" w:hint="eastAsia"/>
          <w:sz w:val="24"/>
          <w:szCs w:val="24"/>
        </w:rPr>
        <w:t>月</w:t>
      </w:r>
      <w:r w:rsidR="009D4F83">
        <w:rPr>
          <w:rFonts w:ascii="ＭＳ 明朝" w:eastAsia="ＭＳ 明朝" w:hAnsi="ＭＳ 明朝" w:hint="eastAsia"/>
          <w:sz w:val="24"/>
          <w:szCs w:val="24"/>
        </w:rPr>
        <w:t>１８</w:t>
      </w:r>
      <w:r>
        <w:rPr>
          <w:rFonts w:ascii="ＭＳ 明朝" w:eastAsia="ＭＳ 明朝" w:hAnsi="ＭＳ 明朝" w:hint="eastAsia"/>
          <w:sz w:val="24"/>
          <w:szCs w:val="24"/>
        </w:rPr>
        <w:t>日</w:t>
      </w:r>
    </w:p>
    <w:p w14:paraId="6A7C7767" w14:textId="77777777" w:rsidR="009A2C08" w:rsidRPr="009A2C08" w:rsidRDefault="009A2C08" w:rsidP="00A21487">
      <w:pPr>
        <w:rPr>
          <w:rFonts w:ascii="ＭＳ 明朝" w:eastAsia="ＭＳ 明朝" w:hAnsi="ＭＳ 明朝"/>
          <w:sz w:val="24"/>
          <w:szCs w:val="24"/>
        </w:rPr>
      </w:pPr>
    </w:p>
    <w:p w14:paraId="43FD9D22" w14:textId="77777777" w:rsidR="009A2C08" w:rsidRPr="009A2C08" w:rsidRDefault="009A2C08" w:rsidP="00A21487">
      <w:pPr>
        <w:rPr>
          <w:rFonts w:ascii="ＭＳ 明朝" w:eastAsia="ＭＳ 明朝" w:hAnsi="ＭＳ 明朝"/>
          <w:sz w:val="24"/>
          <w:szCs w:val="24"/>
        </w:rPr>
      </w:pPr>
      <w:r w:rsidRPr="009A2C08">
        <w:rPr>
          <w:rFonts w:ascii="ＭＳ 明朝" w:eastAsia="ＭＳ 明朝" w:hAnsi="ＭＳ 明朝" w:hint="eastAsia"/>
          <w:sz w:val="24"/>
          <w:szCs w:val="24"/>
        </w:rPr>
        <w:t>第１　女性職員活躍と職員のワークライフバランス推進の基本的考え方</w:t>
      </w:r>
    </w:p>
    <w:p w14:paraId="7381FEB6" w14:textId="77777777" w:rsidR="009A2C08" w:rsidRPr="009A2C08" w:rsidRDefault="009A2C08" w:rsidP="00A21487">
      <w:pPr>
        <w:ind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１　取組の必要性、意義</w:t>
      </w:r>
    </w:p>
    <w:p w14:paraId="16B5D4FB" w14:textId="6E3753CC" w:rsidR="009A2C08" w:rsidRDefault="009A2C08" w:rsidP="00A21487">
      <w:pPr>
        <w:ind w:leftChars="250" w:left="525"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我が国において、少子高齢化等に伴い社会構造が大きく変化する中で、　国家公務員においても女性職員や共働きの職員が増加し、仕事や生活の在り方に関する職員の意識の変化</w:t>
      </w:r>
      <w:r w:rsidR="00BA3E96">
        <w:rPr>
          <w:rFonts w:ascii="ＭＳ 明朝" w:eastAsia="ＭＳ 明朝" w:hAnsi="ＭＳ 明朝" w:hint="eastAsia"/>
          <w:sz w:val="24"/>
          <w:szCs w:val="24"/>
        </w:rPr>
        <w:t>が</w:t>
      </w:r>
      <w:r w:rsidRPr="009A2C08">
        <w:rPr>
          <w:rFonts w:ascii="ＭＳ 明朝" w:eastAsia="ＭＳ 明朝" w:hAnsi="ＭＳ 明朝" w:hint="eastAsia"/>
          <w:sz w:val="24"/>
          <w:szCs w:val="24"/>
        </w:rPr>
        <w:t>指摘さ</w:t>
      </w:r>
      <w:r w:rsidR="00BA3E96">
        <w:rPr>
          <w:rFonts w:ascii="ＭＳ 明朝" w:eastAsia="ＭＳ 明朝" w:hAnsi="ＭＳ 明朝" w:hint="eastAsia"/>
          <w:sz w:val="24"/>
          <w:szCs w:val="24"/>
        </w:rPr>
        <w:t>れている。</w:t>
      </w:r>
      <w:r w:rsidR="00A061E8">
        <w:rPr>
          <w:rFonts w:ascii="ＭＳ 明朝" w:eastAsia="ＭＳ 明朝" w:hAnsi="ＭＳ 明朝" w:hint="eastAsia"/>
          <w:sz w:val="24"/>
          <w:szCs w:val="24"/>
        </w:rPr>
        <w:t>こうした</w:t>
      </w:r>
      <w:r w:rsidRPr="009A2C08">
        <w:rPr>
          <w:rFonts w:ascii="ＭＳ 明朝" w:eastAsia="ＭＳ 明朝" w:hAnsi="ＭＳ 明朝" w:hint="eastAsia"/>
          <w:sz w:val="24"/>
          <w:szCs w:val="24"/>
        </w:rPr>
        <w:t>状況において、性別や年代、時間等制約の有無にかかわらず、あらゆる職員が活躍できる職場環境の整備が急務である。</w:t>
      </w:r>
    </w:p>
    <w:p w14:paraId="077F36B1" w14:textId="77777777" w:rsidR="009A2C08" w:rsidRDefault="009A2C08" w:rsidP="00A21487">
      <w:pPr>
        <w:ind w:leftChars="250" w:left="525"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また、一人一人がその個性と多様性を尊重され、それぞれの能力や経験を最大限発揮できる機会を提供することで、イノベーションを生み出し、価値の創造につなげていくダイバーシティ経営の視点は、多様化する国民のニーズを把握し、的確に政策対応すべき公務を担う職場においても不可欠である。</w:t>
      </w:r>
    </w:p>
    <w:p w14:paraId="230A8AA1" w14:textId="52BD328F" w:rsidR="009A2C08" w:rsidRDefault="009A2C08" w:rsidP="00A21487">
      <w:pPr>
        <w:ind w:leftChars="250" w:left="525"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一方、現状では、国家公務員の志望者数の減少傾向や</w:t>
      </w:r>
      <w:r w:rsidRPr="009A2C08">
        <w:rPr>
          <w:rFonts w:ascii="ＭＳ 明朝" w:eastAsia="ＭＳ 明朝" w:hAnsi="ＭＳ 明朝"/>
          <w:sz w:val="24"/>
          <w:szCs w:val="24"/>
        </w:rPr>
        <w:t>20代の若手職員の早期離職傾向が顕著であり、このような状況を放置すれば、当局においても有為な人材の確保や職員のエンゲージメント（自発的な貢献意欲）の維持が困難となり、将来にわたる公務のサステナビリティ（持続可能性）の危機に陥ることとなる。また、令和２年４月から５月までにかけて発令された新型コロナウイルス感染症に係る緊急事態宣言下において、当局においても多くの職員が在宅勤務を実施したが、その際の課題等について内閣人事局が令和２年度（令和２年７月）に行った職員ア</w:t>
      </w:r>
      <w:r w:rsidRPr="009A2C08">
        <w:rPr>
          <w:rFonts w:ascii="ＭＳ 明朝" w:eastAsia="ＭＳ 明朝" w:hAnsi="ＭＳ 明朝" w:hint="eastAsia"/>
          <w:sz w:val="24"/>
          <w:szCs w:val="24"/>
        </w:rPr>
        <w:t>ンケート調査の結果によると、生産性の低下を感じた職員が多いことが明らかとなった。同感染症は依然として収束しておらず、このような感染症拡大時や災害時等における業務の継続や行政機能の質の維持は喫緊の課題である。</w:t>
      </w:r>
    </w:p>
    <w:p w14:paraId="1A236748" w14:textId="77777777" w:rsidR="009A2C08" w:rsidRDefault="009A2C08" w:rsidP="00A21487">
      <w:pPr>
        <w:ind w:leftChars="250" w:left="525"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女性活躍に関しても、女性職員の採用・登用の拡大や男性職員による育児に伴う休暇・休業の取得促進等、一定の前進は見られるが、社会全体において固定的な性別役割分担意識や無意識の思い込み（アンコンシャス・バイアス）（以下「固定的な性別役割分担意識等」という。）の存在が指摘され、公務においても性別による職域固定化の解消、女性職員の育成等が十</w:t>
      </w:r>
      <w:r w:rsidRPr="009A2C08">
        <w:rPr>
          <w:rFonts w:ascii="ＭＳ 明朝" w:eastAsia="ＭＳ 明朝" w:hAnsi="ＭＳ 明朝" w:hint="eastAsia"/>
          <w:sz w:val="24"/>
          <w:szCs w:val="24"/>
        </w:rPr>
        <w:lastRenderedPageBreak/>
        <w:t>分に進んでいるとはいえない。</w:t>
      </w:r>
    </w:p>
    <w:p w14:paraId="3B8A162D" w14:textId="3522FBD2" w:rsidR="009A2C08" w:rsidRPr="009A2C08" w:rsidRDefault="009A2C08" w:rsidP="00A21487">
      <w:pPr>
        <w:ind w:leftChars="250" w:left="525"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これらの課題等を解決するため、徹底した業務の見直しや効率化、デジタル化の推進、マネジメント改革、女性職員の育成や登用に対する管理職の意識改革、個々の職員に応じた計画的な育成等の取組を継続・拡大する必要がある。</w:t>
      </w:r>
    </w:p>
    <w:p w14:paraId="3B817ECF" w14:textId="77777777" w:rsidR="009A2C08" w:rsidRPr="009A2C08" w:rsidRDefault="009A2C08" w:rsidP="00A21487">
      <w:pPr>
        <w:rPr>
          <w:rFonts w:ascii="ＭＳ 明朝" w:eastAsia="ＭＳ 明朝" w:hAnsi="ＭＳ 明朝"/>
          <w:sz w:val="24"/>
          <w:szCs w:val="24"/>
        </w:rPr>
      </w:pPr>
    </w:p>
    <w:p w14:paraId="71EAA975" w14:textId="4991F851" w:rsidR="009A2C08" w:rsidRPr="009A2C08" w:rsidRDefault="009A2C08" w:rsidP="00A21487">
      <w:pPr>
        <w:ind w:leftChars="100" w:left="450"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２　職員のワークライフバランス推進と女性職員の活躍に関する状況把握及び課題分析</w:t>
      </w:r>
      <w:r w:rsidR="00F80292" w:rsidRPr="00F80292">
        <w:rPr>
          <w:rFonts w:ascii="ＭＳ 明朝" w:eastAsia="ＭＳ 明朝" w:hAnsi="ＭＳ 明朝" w:hint="eastAsia"/>
          <w:sz w:val="24"/>
          <w:szCs w:val="24"/>
        </w:rPr>
        <w:t>並びに優先的に取り組む事項の検討</w:t>
      </w:r>
    </w:p>
    <w:p w14:paraId="5273DAAC" w14:textId="737805CE" w:rsidR="009A2C08" w:rsidRPr="009A2C08" w:rsidRDefault="009A2C08" w:rsidP="00A21487">
      <w:pPr>
        <w:ind w:firstLineChars="200" w:firstLine="480"/>
        <w:rPr>
          <w:rFonts w:ascii="ＭＳ 明朝" w:eastAsia="ＭＳ 明朝" w:hAnsi="ＭＳ 明朝"/>
          <w:sz w:val="24"/>
          <w:szCs w:val="24"/>
        </w:rPr>
      </w:pPr>
      <w:r w:rsidRPr="009A2C08">
        <w:rPr>
          <w:rFonts w:ascii="ＭＳ 明朝" w:eastAsia="ＭＳ 明朝" w:hAnsi="ＭＳ 明朝" w:hint="eastAsia"/>
          <w:sz w:val="24"/>
          <w:szCs w:val="24"/>
        </w:rPr>
        <w:t>⑴　職員のワークライフバランス推進の状況</w:t>
      </w:r>
      <w:r w:rsidR="00B53961" w:rsidRPr="00461256">
        <w:rPr>
          <w:rFonts w:ascii="ＭＳ 明朝" w:eastAsia="ＭＳ 明朝" w:hAnsi="ＭＳ 明朝" w:hint="eastAsia"/>
          <w:sz w:val="24"/>
          <w:szCs w:val="24"/>
        </w:rPr>
        <w:t>把握及び</w:t>
      </w:r>
      <w:r w:rsidRPr="00461256">
        <w:rPr>
          <w:rFonts w:ascii="ＭＳ 明朝" w:eastAsia="ＭＳ 明朝" w:hAnsi="ＭＳ 明朝" w:hint="eastAsia"/>
          <w:sz w:val="24"/>
          <w:szCs w:val="24"/>
        </w:rPr>
        <w:t>課題</w:t>
      </w:r>
      <w:r w:rsidRPr="009A2C08">
        <w:rPr>
          <w:rFonts w:ascii="ＭＳ 明朝" w:eastAsia="ＭＳ 明朝" w:hAnsi="ＭＳ 明朝" w:hint="eastAsia"/>
          <w:sz w:val="24"/>
          <w:szCs w:val="24"/>
        </w:rPr>
        <w:t>分析</w:t>
      </w:r>
    </w:p>
    <w:p w14:paraId="23A3BDDE" w14:textId="5B96B15E" w:rsidR="00C543C5" w:rsidRDefault="009A2C08" w:rsidP="00A21487">
      <w:pPr>
        <w:ind w:leftChars="350" w:left="735"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超過勤務については、当局全体としては年々、減少傾向にあるものの、他律的要因に左右されやすい法案等審査業務や質問主意書に対する答弁書関係業務については、繁忙期に多くの職員が長時間の超過勤務</w:t>
      </w:r>
      <w:r w:rsidR="00B864ED">
        <w:rPr>
          <w:rFonts w:ascii="ＭＳ 明朝" w:eastAsia="ＭＳ 明朝" w:hAnsi="ＭＳ 明朝" w:hint="eastAsia"/>
          <w:sz w:val="24"/>
          <w:szCs w:val="24"/>
        </w:rPr>
        <w:t>を</w:t>
      </w:r>
      <w:r w:rsidRPr="009A2C08">
        <w:rPr>
          <w:rFonts w:ascii="ＭＳ 明朝" w:eastAsia="ＭＳ 明朝" w:hAnsi="ＭＳ 明朝" w:hint="eastAsia"/>
          <w:sz w:val="24"/>
          <w:szCs w:val="24"/>
        </w:rPr>
        <w:t>命じられている状況にあることから、その要因の整理・分析及び検証を行い、改善を図る必要がある。</w:t>
      </w:r>
    </w:p>
    <w:p w14:paraId="082175E8" w14:textId="77777777" w:rsidR="00C543C5" w:rsidRDefault="009A2C08" w:rsidP="00A21487">
      <w:pPr>
        <w:ind w:leftChars="350" w:left="735"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また、年次休暇取得については、１人当たりの年間の平均取得日数が令和２年において約</w:t>
      </w:r>
      <w:r w:rsidRPr="009A2C08">
        <w:rPr>
          <w:rFonts w:ascii="ＭＳ 明朝" w:eastAsia="ＭＳ 明朝" w:hAnsi="ＭＳ 明朝"/>
          <w:sz w:val="24"/>
          <w:szCs w:val="24"/>
        </w:rPr>
        <w:t>10日と、目標である12日以上には達成していないことから、一層の計画的な年次休暇の取得の推進や年次休暇が取得しやすい環境整備を行うことが必要である。</w:t>
      </w:r>
    </w:p>
    <w:p w14:paraId="14E41E87" w14:textId="3247D0C9" w:rsidR="009A2C08" w:rsidRPr="009A2C08" w:rsidRDefault="009A2C08" w:rsidP="00A21487">
      <w:pPr>
        <w:ind w:leftChars="350" w:left="735"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一方、男性職員の育児休業並びに配偶者出産休暇及び育児参加のための休暇の合計５日以上の取得については、令和２年度において共に取得率は</w:t>
      </w:r>
      <w:r w:rsidRPr="009A2C08">
        <w:rPr>
          <w:rFonts w:ascii="ＭＳ 明朝" w:eastAsia="ＭＳ 明朝" w:hAnsi="ＭＳ 明朝"/>
          <w:sz w:val="24"/>
          <w:szCs w:val="24"/>
        </w:rPr>
        <w:t>100％と、目標を達成している。引き続き、男性の育児への参加促進の取組を推進していく。</w:t>
      </w:r>
    </w:p>
    <w:p w14:paraId="0E73D2F3" w14:textId="5E839849" w:rsidR="009A2C08" w:rsidRPr="009A2C08" w:rsidRDefault="009A2C08" w:rsidP="00A21487">
      <w:pPr>
        <w:ind w:firstLineChars="200" w:firstLine="480"/>
        <w:rPr>
          <w:rFonts w:ascii="ＭＳ 明朝" w:eastAsia="ＭＳ 明朝" w:hAnsi="ＭＳ 明朝"/>
          <w:sz w:val="24"/>
          <w:szCs w:val="24"/>
        </w:rPr>
      </w:pPr>
      <w:r w:rsidRPr="009A2C08">
        <w:rPr>
          <w:rFonts w:ascii="ＭＳ 明朝" w:eastAsia="ＭＳ 明朝" w:hAnsi="ＭＳ 明朝" w:hint="eastAsia"/>
          <w:sz w:val="24"/>
          <w:szCs w:val="24"/>
        </w:rPr>
        <w:t>⑵　女性職員の活躍に関する</w:t>
      </w:r>
      <w:r w:rsidRPr="00461256">
        <w:rPr>
          <w:rFonts w:ascii="ＭＳ 明朝" w:eastAsia="ＭＳ 明朝" w:hAnsi="ＭＳ 明朝" w:hint="eastAsia"/>
          <w:sz w:val="24"/>
          <w:szCs w:val="24"/>
        </w:rPr>
        <w:t>状況</w:t>
      </w:r>
      <w:r w:rsidR="005A5B6F" w:rsidRPr="00461256">
        <w:rPr>
          <w:rFonts w:ascii="ＭＳ 明朝" w:eastAsia="ＭＳ 明朝" w:hAnsi="ＭＳ 明朝" w:hint="eastAsia"/>
          <w:sz w:val="24"/>
          <w:szCs w:val="24"/>
        </w:rPr>
        <w:t>把握及び</w:t>
      </w:r>
      <w:r w:rsidRPr="00461256">
        <w:rPr>
          <w:rFonts w:ascii="ＭＳ 明朝" w:eastAsia="ＭＳ 明朝" w:hAnsi="ＭＳ 明朝" w:hint="eastAsia"/>
          <w:sz w:val="24"/>
          <w:szCs w:val="24"/>
        </w:rPr>
        <w:t>課題分析</w:t>
      </w:r>
    </w:p>
    <w:p w14:paraId="596E65E8" w14:textId="77777777" w:rsidR="00C543C5" w:rsidRDefault="009A2C08" w:rsidP="00A21487">
      <w:pPr>
        <w:ind w:leftChars="350" w:left="735"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女性の採用については、当局は小規模組織であり、毎年度採用があるとは限らないため、単年度の採用目標設定は困難であることから、平成</w:t>
      </w:r>
      <w:r w:rsidRPr="009A2C08">
        <w:rPr>
          <w:rFonts w:ascii="ＭＳ 明朝" w:eastAsia="ＭＳ 明朝" w:hAnsi="ＭＳ 明朝"/>
          <w:sz w:val="24"/>
          <w:szCs w:val="24"/>
        </w:rPr>
        <w:t>28年度から令和２年度までの全体を通じて30％の目標を設定したところ、33.3％と、目標を達成している。引き続き、女性の採用を推進していく。</w:t>
      </w:r>
    </w:p>
    <w:p w14:paraId="3E74B48F" w14:textId="79760A73" w:rsidR="00C543C5" w:rsidRDefault="009A2C08" w:rsidP="00A21487">
      <w:pPr>
        <w:ind w:leftChars="350" w:left="735"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また、各役職段階の女性職員の割合については、令和２年度末において、本省課室長相当職が８％、本省課長補佐相当職が</w:t>
      </w:r>
      <w:r w:rsidRPr="009A2C08">
        <w:rPr>
          <w:rFonts w:ascii="ＭＳ 明朝" w:eastAsia="ＭＳ 明朝" w:hAnsi="ＭＳ 明朝"/>
          <w:sz w:val="24"/>
          <w:szCs w:val="24"/>
        </w:rPr>
        <w:t>20％、本省係長相当職が</w:t>
      </w:r>
      <w:r w:rsidR="002E0DBC">
        <w:rPr>
          <w:rFonts w:ascii="ＭＳ 明朝" w:eastAsia="ＭＳ 明朝" w:hAnsi="ＭＳ 明朝" w:hint="eastAsia"/>
          <w:sz w:val="24"/>
          <w:szCs w:val="24"/>
        </w:rPr>
        <w:t>41.2</w:t>
      </w:r>
      <w:r w:rsidRPr="009A2C08">
        <w:rPr>
          <w:rFonts w:ascii="ＭＳ 明朝" w:eastAsia="ＭＳ 明朝" w:hAnsi="ＭＳ 明朝"/>
          <w:sz w:val="24"/>
          <w:szCs w:val="24"/>
        </w:rPr>
        <w:t>％と、目標である本省課室長相当職４％程度、本省課長補佐相当職18％程度、本省係長相当職35％程度を全て達成</w:t>
      </w:r>
      <w:r w:rsidR="00AC603F">
        <w:rPr>
          <w:rFonts w:ascii="ＭＳ 明朝" w:eastAsia="ＭＳ 明朝" w:hAnsi="ＭＳ 明朝" w:hint="eastAsia"/>
          <w:sz w:val="24"/>
          <w:szCs w:val="24"/>
        </w:rPr>
        <w:t>している</w:t>
      </w:r>
      <w:r w:rsidRPr="009A2C08">
        <w:rPr>
          <w:rFonts w:ascii="ＭＳ 明朝" w:eastAsia="ＭＳ 明朝" w:hAnsi="ＭＳ 明朝"/>
          <w:sz w:val="24"/>
          <w:szCs w:val="24"/>
        </w:rPr>
        <w:t>。引き続き、女性の登用を推進していく。</w:t>
      </w:r>
    </w:p>
    <w:p w14:paraId="1948DBEC" w14:textId="77777777" w:rsidR="00D7077F" w:rsidRPr="00D7077F" w:rsidRDefault="00D7077F" w:rsidP="00D7077F">
      <w:pPr>
        <w:ind w:firstLineChars="236" w:firstLine="566"/>
        <w:rPr>
          <w:rFonts w:ascii="ＭＳ 明朝" w:eastAsia="ＭＳ 明朝" w:hAnsi="ＭＳ 明朝"/>
          <w:sz w:val="24"/>
          <w:szCs w:val="24"/>
        </w:rPr>
      </w:pPr>
      <w:r w:rsidRPr="00D7077F">
        <w:rPr>
          <w:rFonts w:ascii="ＭＳ 明朝" w:eastAsia="ＭＳ 明朝" w:hAnsi="ＭＳ 明朝" w:hint="eastAsia"/>
          <w:sz w:val="24"/>
          <w:szCs w:val="24"/>
        </w:rPr>
        <w:t>⑶　優先的に取り組む事項の検討</w:t>
      </w:r>
    </w:p>
    <w:p w14:paraId="4AD2CB9F" w14:textId="77777777" w:rsidR="00AC5268" w:rsidRDefault="00D7077F" w:rsidP="004250BF">
      <w:pPr>
        <w:ind w:leftChars="270" w:left="850" w:hangingChars="118" w:hanging="283"/>
        <w:rPr>
          <w:rFonts w:ascii="ＭＳ 明朝" w:eastAsia="ＭＳ 明朝" w:hAnsi="ＭＳ 明朝"/>
          <w:sz w:val="24"/>
          <w:szCs w:val="24"/>
        </w:rPr>
      </w:pPr>
      <w:r w:rsidRPr="00D7077F">
        <w:rPr>
          <w:rFonts w:ascii="ＭＳ 明朝" w:eastAsia="ＭＳ 明朝" w:hAnsi="ＭＳ 明朝" w:hint="eastAsia"/>
          <w:sz w:val="24"/>
          <w:szCs w:val="24"/>
        </w:rPr>
        <w:t xml:space="preserve">　　当局における職員のワークライフバランスや女性職員の活躍を一層推進するため、全職員を対象にエンゲージメント調査を実施するとともに、当局の主たる業務である法案等審査業務について、法案等担当府省等の</w:t>
      </w:r>
      <w:r w:rsidRPr="00D7077F">
        <w:rPr>
          <w:rFonts w:ascii="ＭＳ 明朝" w:eastAsia="ＭＳ 明朝" w:hAnsi="ＭＳ 明朝" w:hint="eastAsia"/>
          <w:sz w:val="24"/>
          <w:szCs w:val="24"/>
        </w:rPr>
        <w:lastRenderedPageBreak/>
        <w:t>負担軽減に資するような業務の効率化・合理化の取組が行われているかなど、法案等審査業務に従事する参事官以下の職員を対象にアンケート調査を実施し、現状分析を行い、当局において優先的に取り組む事項を検討した。</w:t>
      </w:r>
    </w:p>
    <w:p w14:paraId="14835661" w14:textId="2C0B8494" w:rsidR="00AC5268" w:rsidRDefault="00D7077F" w:rsidP="00AC5268">
      <w:pPr>
        <w:ind w:leftChars="404" w:left="848" w:firstLineChars="118" w:firstLine="283"/>
        <w:rPr>
          <w:rFonts w:ascii="ＭＳ 明朝" w:eastAsia="ＭＳ 明朝" w:hAnsi="ＭＳ 明朝"/>
          <w:sz w:val="24"/>
          <w:szCs w:val="24"/>
        </w:rPr>
      </w:pPr>
      <w:r w:rsidRPr="00D7077F">
        <w:rPr>
          <w:rFonts w:ascii="ＭＳ 明朝" w:eastAsia="ＭＳ 明朝" w:hAnsi="ＭＳ 明朝" w:hint="eastAsia"/>
          <w:sz w:val="24"/>
          <w:szCs w:val="24"/>
        </w:rPr>
        <w:t>エンゲージメント調査結果については、全体を通じて肯定的な回答が多く、おおむね良好な結果であったが、否定的な回答に注目すると、「テレワークの推進等」や「適切な業務分担の実施」について、全体の回答に比べ若手職員（係長・係員級の職員）からの否定的な回答が</w:t>
      </w:r>
      <w:r w:rsidR="00392BC0">
        <w:rPr>
          <w:rFonts w:ascii="ＭＳ 明朝" w:eastAsia="ＭＳ 明朝" w:hAnsi="ＭＳ 明朝" w:hint="eastAsia"/>
          <w:sz w:val="24"/>
          <w:szCs w:val="24"/>
        </w:rPr>
        <w:t>多かった</w:t>
      </w:r>
      <w:r w:rsidRPr="00D7077F">
        <w:rPr>
          <w:rFonts w:ascii="ＭＳ 明朝" w:eastAsia="ＭＳ 明朝" w:hAnsi="ＭＳ 明朝" w:hint="eastAsia"/>
          <w:sz w:val="24"/>
          <w:szCs w:val="24"/>
        </w:rPr>
        <w:t>。若手職員の業務に対する意欲向上のためにも、テレワークの推進については、更なる調査・</w:t>
      </w:r>
      <w:r w:rsidRPr="00461256">
        <w:rPr>
          <w:rFonts w:ascii="ＭＳ 明朝" w:eastAsia="ＭＳ 明朝" w:hAnsi="ＭＳ 明朝" w:hint="eastAsia"/>
          <w:sz w:val="24"/>
          <w:szCs w:val="24"/>
        </w:rPr>
        <w:t>分析</w:t>
      </w:r>
      <w:r w:rsidR="005A5B6F" w:rsidRPr="00461256">
        <w:rPr>
          <w:rFonts w:ascii="ＭＳ 明朝" w:eastAsia="ＭＳ 明朝" w:hAnsi="ＭＳ 明朝" w:hint="eastAsia"/>
          <w:sz w:val="24"/>
          <w:szCs w:val="24"/>
        </w:rPr>
        <w:t>を</w:t>
      </w:r>
      <w:r w:rsidRPr="00461256">
        <w:rPr>
          <w:rFonts w:ascii="ＭＳ 明朝" w:eastAsia="ＭＳ 明朝" w:hAnsi="ＭＳ 明朝" w:hint="eastAsia"/>
          <w:sz w:val="24"/>
          <w:szCs w:val="24"/>
        </w:rPr>
        <w:t>した上で推進する必要があり、適切な業務分担の実施については、管理職のマネジ</w:t>
      </w:r>
      <w:r w:rsidRPr="00D7077F">
        <w:rPr>
          <w:rFonts w:ascii="ＭＳ 明朝" w:eastAsia="ＭＳ 明朝" w:hAnsi="ＭＳ 明朝" w:hint="eastAsia"/>
          <w:sz w:val="24"/>
          <w:szCs w:val="24"/>
        </w:rPr>
        <w:t>メント能力の向上を図る必要がある。</w:t>
      </w:r>
    </w:p>
    <w:p w14:paraId="03D4301C" w14:textId="7EFEEAD1" w:rsidR="00D7077F" w:rsidRDefault="00D7077F" w:rsidP="00FC5B21">
      <w:pPr>
        <w:ind w:leftChars="404" w:left="848" w:firstLineChars="118" w:firstLine="283"/>
        <w:rPr>
          <w:rFonts w:ascii="ＭＳ 明朝" w:eastAsia="ＭＳ 明朝" w:hAnsi="ＭＳ 明朝"/>
          <w:sz w:val="24"/>
          <w:szCs w:val="24"/>
        </w:rPr>
      </w:pPr>
      <w:r w:rsidRPr="00D7077F">
        <w:rPr>
          <w:rFonts w:ascii="ＭＳ 明朝" w:eastAsia="ＭＳ 明朝" w:hAnsi="ＭＳ 明朝" w:hint="eastAsia"/>
          <w:sz w:val="24"/>
          <w:szCs w:val="24"/>
        </w:rPr>
        <w:t>また、法案等審査業務の効率化・合理化に関するアンケート調査結果によると、電子情報を活用して作成された参照条文の利用、可能な範囲での法案等担当府省等による紙の審査資料の持込みの頻度を少なくする取組、オンライン審査の実施等、業務の効率化・合理化に資する取組が行われていた。引き続き、これらの取組を推進していく。</w:t>
      </w:r>
    </w:p>
    <w:p w14:paraId="0A2FE742" w14:textId="77777777" w:rsidR="00C543C5" w:rsidRDefault="00C543C5" w:rsidP="00A21487">
      <w:pPr>
        <w:ind w:leftChars="350" w:left="735" w:firstLineChars="100" w:firstLine="240"/>
        <w:rPr>
          <w:rFonts w:ascii="ＭＳ 明朝" w:eastAsia="ＭＳ 明朝" w:hAnsi="ＭＳ 明朝"/>
          <w:sz w:val="24"/>
          <w:szCs w:val="24"/>
        </w:rPr>
      </w:pPr>
    </w:p>
    <w:p w14:paraId="4D1DF09C" w14:textId="1A8ECA84" w:rsidR="00C543C5" w:rsidRDefault="009A2C08" w:rsidP="00A21487">
      <w:pPr>
        <w:ind w:leftChars="350" w:left="735"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上記⑴</w:t>
      </w:r>
      <w:r w:rsidR="00CC6649" w:rsidRPr="00CC6649">
        <w:rPr>
          <w:rFonts w:ascii="ＭＳ 明朝" w:eastAsia="ＭＳ 明朝" w:hAnsi="ＭＳ 明朝" w:hint="eastAsia"/>
          <w:sz w:val="24"/>
          <w:szCs w:val="24"/>
        </w:rPr>
        <w:t>から⑶まで</w:t>
      </w:r>
      <w:r w:rsidRPr="009A2C08">
        <w:rPr>
          <w:rFonts w:ascii="ＭＳ 明朝" w:eastAsia="ＭＳ 明朝" w:hAnsi="ＭＳ 明朝" w:hint="eastAsia"/>
          <w:sz w:val="24"/>
          <w:szCs w:val="24"/>
        </w:rPr>
        <w:t>の状況等を踏まえ、採用昇任等基本方針（平成</w:t>
      </w:r>
      <w:r w:rsidRPr="009A2C08">
        <w:rPr>
          <w:rFonts w:ascii="ＭＳ 明朝" w:eastAsia="ＭＳ 明朝" w:hAnsi="ＭＳ 明朝"/>
          <w:sz w:val="24"/>
          <w:szCs w:val="24"/>
        </w:rPr>
        <w:t>26年６月24日閣議決定。令和２年12月25日一部変更）に基づくものとして、令和７年度末までの取組内容が定められた国家公務員の女性職員活躍とワークライフバランス推進のための取組指針（平成26年10月17日女性職員活躍・ワークライフバランス推進協議会決定。平成28年１月28日一部改正。令和３年１月29日一部改正。</w:t>
      </w:r>
      <w:r w:rsidR="001818AD">
        <w:rPr>
          <w:rFonts w:ascii="ＭＳ 明朝" w:eastAsia="ＭＳ 明朝" w:hAnsi="ＭＳ 明朝" w:hint="eastAsia"/>
          <w:sz w:val="24"/>
          <w:szCs w:val="24"/>
        </w:rPr>
        <w:t>令和６年１月16日一部改正</w:t>
      </w:r>
      <w:r w:rsidR="00365DBD">
        <w:rPr>
          <w:rFonts w:ascii="ＭＳ 明朝" w:eastAsia="ＭＳ 明朝" w:hAnsi="ＭＳ 明朝" w:hint="eastAsia"/>
          <w:sz w:val="24"/>
          <w:szCs w:val="24"/>
        </w:rPr>
        <w:t>。</w:t>
      </w:r>
      <w:r w:rsidRPr="009A2C08">
        <w:rPr>
          <w:rFonts w:ascii="ＭＳ 明朝" w:eastAsia="ＭＳ 明朝" w:hAnsi="ＭＳ 明朝"/>
          <w:sz w:val="24"/>
          <w:szCs w:val="24"/>
        </w:rPr>
        <w:t>以下「取組指針」という。）に基づき、本計画を策定する。</w:t>
      </w:r>
    </w:p>
    <w:p w14:paraId="15ABE31A" w14:textId="5EA039A3" w:rsidR="009A2C08" w:rsidRPr="009A2C08" w:rsidRDefault="009A2C08" w:rsidP="00A21487">
      <w:pPr>
        <w:ind w:leftChars="350" w:left="735"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なお、本</w:t>
      </w:r>
      <w:r w:rsidRPr="00461256">
        <w:rPr>
          <w:rFonts w:ascii="ＭＳ 明朝" w:eastAsia="ＭＳ 明朝" w:hAnsi="ＭＳ 明朝" w:hint="eastAsia"/>
          <w:sz w:val="24"/>
          <w:szCs w:val="24"/>
        </w:rPr>
        <w:t>計画は</w:t>
      </w:r>
      <w:r w:rsidR="007A2DEE" w:rsidRPr="00461256">
        <w:rPr>
          <w:rFonts w:ascii="ＭＳ 明朝" w:eastAsia="ＭＳ 明朝" w:hAnsi="ＭＳ 明朝" w:hint="eastAsia"/>
          <w:sz w:val="24"/>
          <w:szCs w:val="24"/>
        </w:rPr>
        <w:t>、</w:t>
      </w:r>
      <w:r w:rsidRPr="00461256">
        <w:rPr>
          <w:rFonts w:ascii="ＭＳ 明朝" w:eastAsia="ＭＳ 明朝" w:hAnsi="ＭＳ 明朝" w:hint="eastAsia"/>
          <w:sz w:val="24"/>
          <w:szCs w:val="24"/>
        </w:rPr>
        <w:t>女性の職</w:t>
      </w:r>
      <w:r w:rsidRPr="009A2C08">
        <w:rPr>
          <w:rFonts w:ascii="ＭＳ 明朝" w:eastAsia="ＭＳ 明朝" w:hAnsi="ＭＳ 明朝" w:hint="eastAsia"/>
          <w:sz w:val="24"/>
          <w:szCs w:val="24"/>
        </w:rPr>
        <w:t>業生活における活躍の推進に関する法律（平成</w:t>
      </w:r>
      <w:r w:rsidRPr="009A2C08">
        <w:rPr>
          <w:rFonts w:ascii="ＭＳ 明朝" w:eastAsia="ＭＳ 明朝" w:hAnsi="ＭＳ 明朝"/>
          <w:sz w:val="24"/>
          <w:szCs w:val="24"/>
        </w:rPr>
        <w:t>27年法律第64号）</w:t>
      </w:r>
      <w:r w:rsidR="005A047E" w:rsidRPr="005A047E">
        <w:rPr>
          <w:rFonts w:ascii="ＭＳ 明朝" w:eastAsia="ＭＳ 明朝" w:hAnsi="ＭＳ 明朝" w:hint="eastAsia"/>
          <w:sz w:val="24"/>
          <w:szCs w:val="24"/>
        </w:rPr>
        <w:t>、次世代育成支援対策推進法（平成</w:t>
      </w:r>
      <w:r w:rsidR="005A047E" w:rsidRPr="005A047E">
        <w:rPr>
          <w:rFonts w:ascii="ＭＳ 明朝" w:eastAsia="ＭＳ 明朝" w:hAnsi="ＭＳ 明朝"/>
          <w:sz w:val="24"/>
          <w:szCs w:val="24"/>
        </w:rPr>
        <w:t>15年法律第120号）</w:t>
      </w:r>
      <w:r w:rsidR="00237EF0">
        <w:rPr>
          <w:rFonts w:ascii="ＭＳ 明朝" w:eastAsia="ＭＳ 明朝" w:hAnsi="ＭＳ 明朝" w:hint="eastAsia"/>
          <w:sz w:val="24"/>
          <w:szCs w:val="24"/>
        </w:rPr>
        <w:t>、</w:t>
      </w:r>
      <w:r w:rsidRPr="009A2C08">
        <w:rPr>
          <w:rFonts w:ascii="ＭＳ 明朝" w:eastAsia="ＭＳ 明朝" w:hAnsi="ＭＳ 明朝"/>
          <w:sz w:val="24"/>
          <w:szCs w:val="24"/>
        </w:rPr>
        <w:t>第</w:t>
      </w:r>
      <w:r w:rsidR="00A93D17">
        <w:rPr>
          <w:rFonts w:ascii="ＭＳ 明朝" w:eastAsia="ＭＳ 明朝" w:hAnsi="ＭＳ 明朝" w:hint="eastAsia"/>
          <w:sz w:val="24"/>
          <w:szCs w:val="24"/>
        </w:rPr>
        <w:t>５</w:t>
      </w:r>
      <w:r w:rsidRPr="009A2C08">
        <w:rPr>
          <w:rFonts w:ascii="ＭＳ 明朝" w:eastAsia="ＭＳ 明朝" w:hAnsi="ＭＳ 明朝"/>
          <w:sz w:val="24"/>
          <w:szCs w:val="24"/>
        </w:rPr>
        <w:t>次男女共同参画基本計画（令和２年12月25日閣議決定）</w:t>
      </w:r>
      <w:r w:rsidR="00237EF0">
        <w:rPr>
          <w:rFonts w:ascii="ＭＳ 明朝" w:eastAsia="ＭＳ 明朝" w:hAnsi="ＭＳ 明朝" w:hint="eastAsia"/>
          <w:sz w:val="24"/>
          <w:szCs w:val="24"/>
        </w:rPr>
        <w:t>及びこども未来戦略（令和５年12月22日閣議決定）</w:t>
      </w:r>
      <w:r w:rsidRPr="009A2C08">
        <w:rPr>
          <w:rFonts w:ascii="ＭＳ 明朝" w:eastAsia="ＭＳ 明朝" w:hAnsi="ＭＳ 明朝"/>
          <w:sz w:val="24"/>
          <w:szCs w:val="24"/>
        </w:rPr>
        <w:t>を踏まえたものである。</w:t>
      </w:r>
    </w:p>
    <w:p w14:paraId="100F8453" w14:textId="77777777" w:rsidR="00C543C5" w:rsidRDefault="00C543C5" w:rsidP="00A21487">
      <w:pPr>
        <w:rPr>
          <w:rFonts w:ascii="ＭＳ 明朝" w:eastAsia="ＭＳ 明朝" w:hAnsi="ＭＳ 明朝"/>
          <w:sz w:val="24"/>
          <w:szCs w:val="24"/>
        </w:rPr>
      </w:pPr>
    </w:p>
    <w:p w14:paraId="2F3C77EF" w14:textId="10A47454" w:rsidR="009A2C08" w:rsidRPr="009A2C08" w:rsidRDefault="009A2C08" w:rsidP="00A21487">
      <w:pPr>
        <w:ind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３　計画期間</w:t>
      </w:r>
    </w:p>
    <w:p w14:paraId="3DD1CA64" w14:textId="77777777" w:rsidR="009A2C08" w:rsidRPr="009A2C08" w:rsidRDefault="009A2C08" w:rsidP="00A21487">
      <w:pPr>
        <w:ind w:firstLineChars="300" w:firstLine="720"/>
        <w:rPr>
          <w:rFonts w:ascii="ＭＳ 明朝" w:eastAsia="ＭＳ 明朝" w:hAnsi="ＭＳ 明朝"/>
          <w:sz w:val="24"/>
          <w:szCs w:val="24"/>
        </w:rPr>
      </w:pPr>
      <w:r w:rsidRPr="009A2C08">
        <w:rPr>
          <w:rFonts w:ascii="ＭＳ 明朝" w:eastAsia="ＭＳ 明朝" w:hAnsi="ＭＳ 明朝" w:hint="eastAsia"/>
          <w:sz w:val="24"/>
          <w:szCs w:val="24"/>
        </w:rPr>
        <w:t>計画期間は、令和３年４月１日から令和８年３月</w:t>
      </w:r>
      <w:r w:rsidRPr="009A2C08">
        <w:rPr>
          <w:rFonts w:ascii="ＭＳ 明朝" w:eastAsia="ＭＳ 明朝" w:hAnsi="ＭＳ 明朝"/>
          <w:sz w:val="24"/>
          <w:szCs w:val="24"/>
        </w:rPr>
        <w:t>31日までとする。</w:t>
      </w:r>
    </w:p>
    <w:p w14:paraId="344E2B81" w14:textId="77777777" w:rsidR="009A2C08" w:rsidRDefault="009A2C08" w:rsidP="00A21487">
      <w:pPr>
        <w:rPr>
          <w:rFonts w:ascii="ＭＳ 明朝" w:eastAsia="ＭＳ 明朝" w:hAnsi="ＭＳ 明朝"/>
          <w:sz w:val="24"/>
          <w:szCs w:val="24"/>
        </w:rPr>
      </w:pPr>
    </w:p>
    <w:p w14:paraId="78C161B4" w14:textId="77777777" w:rsidR="00274D42" w:rsidRPr="00274D42" w:rsidRDefault="00274D42" w:rsidP="00274D42">
      <w:pPr>
        <w:rPr>
          <w:rFonts w:ascii="ＭＳ 明朝" w:eastAsia="ＭＳ 明朝" w:hAnsi="ＭＳ 明朝"/>
          <w:sz w:val="24"/>
          <w:szCs w:val="24"/>
        </w:rPr>
      </w:pPr>
      <w:r w:rsidRPr="00274D42">
        <w:rPr>
          <w:rFonts w:ascii="ＭＳ 明朝" w:eastAsia="ＭＳ 明朝" w:hAnsi="ＭＳ 明朝" w:hint="eastAsia"/>
          <w:sz w:val="24"/>
          <w:szCs w:val="24"/>
        </w:rPr>
        <w:t>第２　重点項目</w:t>
      </w:r>
    </w:p>
    <w:p w14:paraId="2DCE3073" w14:textId="77777777" w:rsidR="00274D42" w:rsidRPr="00274D42" w:rsidRDefault="00274D42" w:rsidP="00FC5B21">
      <w:pPr>
        <w:ind w:leftChars="202" w:left="424" w:firstLineChars="117" w:firstLine="281"/>
        <w:rPr>
          <w:rFonts w:ascii="ＭＳ 明朝" w:eastAsia="ＭＳ 明朝" w:hAnsi="ＭＳ 明朝"/>
          <w:sz w:val="24"/>
          <w:szCs w:val="24"/>
        </w:rPr>
      </w:pPr>
      <w:r w:rsidRPr="00274D42">
        <w:rPr>
          <w:rFonts w:ascii="ＭＳ 明朝" w:eastAsia="ＭＳ 明朝" w:hAnsi="ＭＳ 明朝" w:hint="eastAsia"/>
          <w:sz w:val="24"/>
          <w:szCs w:val="24"/>
        </w:rPr>
        <w:t>当局における職員のワークライフバランスや女性職員の活躍を一層推進するため、次の項目について優先的に取り組むこととする。</w:t>
      </w:r>
    </w:p>
    <w:p w14:paraId="5A258192" w14:textId="77777777" w:rsidR="00274D42" w:rsidRPr="00274D42" w:rsidRDefault="00274D42" w:rsidP="00274D42">
      <w:pPr>
        <w:rPr>
          <w:rFonts w:ascii="ＭＳ 明朝" w:eastAsia="ＭＳ 明朝" w:hAnsi="ＭＳ 明朝"/>
          <w:sz w:val="24"/>
          <w:szCs w:val="24"/>
        </w:rPr>
      </w:pPr>
      <w:r w:rsidRPr="00274D42">
        <w:rPr>
          <w:rFonts w:ascii="ＭＳ 明朝" w:eastAsia="ＭＳ 明朝" w:hAnsi="ＭＳ 明朝" w:hint="eastAsia"/>
          <w:sz w:val="24"/>
          <w:szCs w:val="24"/>
        </w:rPr>
        <w:lastRenderedPageBreak/>
        <w:t xml:space="preserve">　１　法案等審査業務の効率化・合理化</w:t>
      </w:r>
    </w:p>
    <w:p w14:paraId="6BE8970D" w14:textId="7706AB73" w:rsidR="00274D42" w:rsidRPr="00274D42" w:rsidRDefault="00274D42" w:rsidP="00FC5B21">
      <w:pPr>
        <w:ind w:left="425" w:hangingChars="177" w:hanging="425"/>
        <w:rPr>
          <w:rFonts w:ascii="ＭＳ 明朝" w:eastAsia="ＭＳ 明朝" w:hAnsi="ＭＳ 明朝"/>
          <w:sz w:val="24"/>
          <w:szCs w:val="24"/>
        </w:rPr>
      </w:pPr>
      <w:r w:rsidRPr="00274D42">
        <w:rPr>
          <w:rFonts w:ascii="ＭＳ 明朝" w:eastAsia="ＭＳ 明朝" w:hAnsi="ＭＳ 明朝" w:hint="eastAsia"/>
          <w:sz w:val="24"/>
          <w:szCs w:val="24"/>
        </w:rPr>
        <w:t xml:space="preserve">　　　法案等作成業務は、国民の権利義務等に直接かかわる非常に重要な業務であり、その正確性を確保する必要があることから、</w:t>
      </w:r>
      <w:r w:rsidR="009C166C">
        <w:rPr>
          <w:rFonts w:ascii="ＭＳ 明朝" w:eastAsia="ＭＳ 明朝" w:hAnsi="ＭＳ 明朝" w:hint="eastAsia"/>
          <w:sz w:val="24"/>
          <w:szCs w:val="24"/>
        </w:rPr>
        <w:t>法案</w:t>
      </w:r>
      <w:r w:rsidR="00D87A61">
        <w:rPr>
          <w:rFonts w:ascii="ＭＳ 明朝" w:eastAsia="ＭＳ 明朝" w:hAnsi="ＭＳ 明朝" w:hint="eastAsia"/>
          <w:sz w:val="24"/>
          <w:szCs w:val="24"/>
        </w:rPr>
        <w:t>等</w:t>
      </w:r>
      <w:r w:rsidR="00EC28D3">
        <w:rPr>
          <w:rFonts w:ascii="ＭＳ 明朝" w:eastAsia="ＭＳ 明朝" w:hAnsi="ＭＳ 明朝" w:hint="eastAsia"/>
          <w:sz w:val="24"/>
          <w:szCs w:val="24"/>
        </w:rPr>
        <w:t>担当府省等</w:t>
      </w:r>
      <w:r w:rsidR="00025AAA">
        <w:rPr>
          <w:rFonts w:ascii="ＭＳ 明朝" w:eastAsia="ＭＳ 明朝" w:hAnsi="ＭＳ 明朝" w:hint="eastAsia"/>
          <w:sz w:val="24"/>
          <w:szCs w:val="24"/>
        </w:rPr>
        <w:t>において、</w:t>
      </w:r>
      <w:r w:rsidRPr="00274D42">
        <w:rPr>
          <w:rFonts w:ascii="ＭＳ 明朝" w:eastAsia="ＭＳ 明朝" w:hAnsi="ＭＳ 明朝" w:hint="eastAsia"/>
          <w:sz w:val="24"/>
          <w:szCs w:val="24"/>
        </w:rPr>
        <w:t>資料の作成・確認等の作業が自ずと膨大になるとともに、担当する職員に作業が集中し、大きな負担となっている現状にある。</w:t>
      </w:r>
      <w:r w:rsidR="00025AAA">
        <w:rPr>
          <w:rFonts w:ascii="ＭＳ 明朝" w:eastAsia="ＭＳ 明朝" w:hAnsi="ＭＳ 明朝" w:hint="eastAsia"/>
          <w:sz w:val="24"/>
          <w:szCs w:val="24"/>
        </w:rPr>
        <w:t>当局及び</w:t>
      </w:r>
      <w:r w:rsidR="001B595F">
        <w:rPr>
          <w:rFonts w:ascii="ＭＳ 明朝" w:eastAsia="ＭＳ 明朝" w:hAnsi="ＭＳ 明朝" w:hint="eastAsia"/>
          <w:sz w:val="24"/>
          <w:szCs w:val="24"/>
        </w:rPr>
        <w:t>法案</w:t>
      </w:r>
      <w:r w:rsidR="00D87A61">
        <w:rPr>
          <w:rFonts w:ascii="ＭＳ 明朝" w:eastAsia="ＭＳ 明朝" w:hAnsi="ＭＳ 明朝" w:hint="eastAsia"/>
          <w:sz w:val="24"/>
          <w:szCs w:val="24"/>
        </w:rPr>
        <w:t>等</w:t>
      </w:r>
      <w:r w:rsidR="001B595F">
        <w:rPr>
          <w:rFonts w:ascii="ＭＳ 明朝" w:eastAsia="ＭＳ 明朝" w:hAnsi="ＭＳ 明朝" w:hint="eastAsia"/>
          <w:sz w:val="24"/>
          <w:szCs w:val="24"/>
        </w:rPr>
        <w:t>担当府省等</w:t>
      </w:r>
      <w:r w:rsidR="00025AAA">
        <w:rPr>
          <w:rFonts w:ascii="ＭＳ 明朝" w:eastAsia="ＭＳ 明朝" w:hAnsi="ＭＳ 明朝" w:hint="eastAsia"/>
          <w:sz w:val="24"/>
          <w:szCs w:val="24"/>
        </w:rPr>
        <w:t>の</w:t>
      </w:r>
      <w:r w:rsidRPr="00274D42">
        <w:rPr>
          <w:rFonts w:ascii="ＭＳ 明朝" w:eastAsia="ＭＳ 明朝" w:hAnsi="ＭＳ 明朝" w:hint="eastAsia"/>
          <w:sz w:val="24"/>
          <w:szCs w:val="24"/>
        </w:rPr>
        <w:t>職員のワークライフバランス推進の観点から、法案等の審査において、次の取組を行う。</w:t>
      </w:r>
    </w:p>
    <w:p w14:paraId="63A7D65D" w14:textId="77777777" w:rsidR="00844310" w:rsidRDefault="00274D42" w:rsidP="00844310">
      <w:pPr>
        <w:ind w:leftChars="202" w:left="664" w:hangingChars="100" w:hanging="240"/>
        <w:rPr>
          <w:rFonts w:ascii="ＭＳ 明朝" w:eastAsia="ＭＳ 明朝" w:hAnsi="ＭＳ 明朝"/>
          <w:sz w:val="24"/>
          <w:szCs w:val="24"/>
        </w:rPr>
      </w:pPr>
      <w:r w:rsidRPr="00274D42">
        <w:rPr>
          <w:rFonts w:ascii="ＭＳ 明朝" w:eastAsia="ＭＳ 明朝" w:hAnsi="ＭＳ 明朝" w:hint="eastAsia"/>
          <w:sz w:val="24"/>
          <w:szCs w:val="24"/>
        </w:rPr>
        <w:t>・　オンライン審査の実施や審査資料として電子情報を積極的に活用するなど、ＩＣＴを活用することにより、徹底した効率化・合理化を図る。</w:t>
      </w:r>
    </w:p>
    <w:p w14:paraId="1003605E" w14:textId="77777777" w:rsidR="00844310" w:rsidRDefault="00274D42" w:rsidP="00844310">
      <w:pPr>
        <w:ind w:leftChars="202" w:left="664" w:hangingChars="100" w:hanging="240"/>
        <w:rPr>
          <w:rFonts w:ascii="ＭＳ 明朝" w:eastAsia="ＭＳ 明朝" w:hAnsi="ＭＳ 明朝"/>
          <w:sz w:val="24"/>
          <w:szCs w:val="24"/>
        </w:rPr>
      </w:pPr>
      <w:r w:rsidRPr="00274D42">
        <w:rPr>
          <w:rFonts w:ascii="ＭＳ 明朝" w:eastAsia="ＭＳ 明朝" w:hAnsi="ＭＳ 明朝" w:hint="eastAsia"/>
          <w:sz w:val="24"/>
          <w:szCs w:val="24"/>
        </w:rPr>
        <w:t>・　特段の事情がある場合を除き、法案等担当府省等による当局への説明等は、原則として勤務時間内に行う。</w:t>
      </w:r>
    </w:p>
    <w:p w14:paraId="12194771" w14:textId="77777777" w:rsidR="00844310" w:rsidRDefault="00274D42" w:rsidP="00844310">
      <w:pPr>
        <w:ind w:leftChars="202" w:left="664" w:hangingChars="100" w:hanging="240"/>
        <w:rPr>
          <w:rFonts w:ascii="ＭＳ 明朝" w:eastAsia="ＭＳ 明朝" w:hAnsi="ＭＳ 明朝"/>
          <w:sz w:val="24"/>
          <w:szCs w:val="24"/>
        </w:rPr>
      </w:pPr>
      <w:r w:rsidRPr="00274D42">
        <w:rPr>
          <w:rFonts w:ascii="ＭＳ 明朝" w:eastAsia="ＭＳ 明朝" w:hAnsi="ＭＳ 明朝" w:hint="eastAsia"/>
          <w:sz w:val="24"/>
          <w:szCs w:val="24"/>
        </w:rPr>
        <w:t>・　資料作成の依頼については、必要最小限にとどめるよう可能な限り配慮する。</w:t>
      </w:r>
    </w:p>
    <w:p w14:paraId="7850FD38" w14:textId="4B979AC5" w:rsidR="00274D42" w:rsidRPr="00274D42" w:rsidRDefault="00274D42" w:rsidP="00FC5B21">
      <w:pPr>
        <w:ind w:leftChars="202" w:left="664" w:hangingChars="100" w:hanging="240"/>
        <w:rPr>
          <w:rFonts w:ascii="ＭＳ 明朝" w:eastAsia="ＭＳ 明朝" w:hAnsi="ＭＳ 明朝"/>
          <w:sz w:val="24"/>
          <w:szCs w:val="24"/>
        </w:rPr>
      </w:pPr>
      <w:r w:rsidRPr="00274D42">
        <w:rPr>
          <w:rFonts w:ascii="ＭＳ 明朝" w:eastAsia="ＭＳ 明朝" w:hAnsi="ＭＳ 明朝" w:hint="eastAsia"/>
          <w:sz w:val="24"/>
          <w:szCs w:val="24"/>
        </w:rPr>
        <w:t>・　特段の事情がある場合を除き、作業量に応じた適切な作業期間を設け、超過勤務を前提とするような依頼は、原則として行わない。</w:t>
      </w:r>
    </w:p>
    <w:p w14:paraId="560F3C89" w14:textId="06C71DAB" w:rsidR="00274D42" w:rsidRPr="00274D42" w:rsidRDefault="00274D42" w:rsidP="00274D42">
      <w:pPr>
        <w:rPr>
          <w:rFonts w:ascii="ＭＳ 明朝" w:eastAsia="ＭＳ 明朝" w:hAnsi="ＭＳ 明朝"/>
          <w:sz w:val="24"/>
          <w:szCs w:val="24"/>
        </w:rPr>
      </w:pPr>
    </w:p>
    <w:p w14:paraId="219242E4" w14:textId="77777777" w:rsidR="00274D42" w:rsidRPr="00274D42" w:rsidRDefault="00274D42" w:rsidP="00274D42">
      <w:pPr>
        <w:rPr>
          <w:rFonts w:ascii="ＭＳ 明朝" w:eastAsia="ＭＳ 明朝" w:hAnsi="ＭＳ 明朝"/>
          <w:sz w:val="24"/>
          <w:szCs w:val="24"/>
        </w:rPr>
      </w:pPr>
      <w:r w:rsidRPr="00274D42">
        <w:rPr>
          <w:rFonts w:ascii="ＭＳ 明朝" w:eastAsia="ＭＳ 明朝" w:hAnsi="ＭＳ 明朝" w:hint="eastAsia"/>
          <w:sz w:val="24"/>
          <w:szCs w:val="24"/>
        </w:rPr>
        <w:t xml:space="preserve">　２　テレワーク中の課題等に対する取組</w:t>
      </w:r>
    </w:p>
    <w:p w14:paraId="357419D9" w14:textId="77777777" w:rsidR="00844310" w:rsidRDefault="00274D42" w:rsidP="00844310">
      <w:pPr>
        <w:ind w:leftChars="201" w:left="662" w:hangingChars="100" w:hanging="240"/>
        <w:rPr>
          <w:rFonts w:ascii="ＭＳ 明朝" w:eastAsia="ＭＳ 明朝" w:hAnsi="ＭＳ 明朝"/>
          <w:sz w:val="24"/>
          <w:szCs w:val="24"/>
        </w:rPr>
      </w:pPr>
      <w:r w:rsidRPr="00274D42">
        <w:rPr>
          <w:rFonts w:ascii="ＭＳ 明朝" w:eastAsia="ＭＳ 明朝" w:hAnsi="ＭＳ 明朝" w:hint="eastAsia"/>
          <w:sz w:val="24"/>
          <w:szCs w:val="24"/>
        </w:rPr>
        <w:t>・　長官総務室総務課（以下単に「総務課」という。）は、テレワーク中の課題等について、職員から意見を募集するなどし、分析した上で、テレワークの推進のための改善策を検討する。</w:t>
      </w:r>
    </w:p>
    <w:p w14:paraId="06C8014F" w14:textId="7DE10676" w:rsidR="00274D42" w:rsidRPr="00274D42" w:rsidRDefault="00274D42" w:rsidP="00FC5B21">
      <w:pPr>
        <w:ind w:leftChars="201" w:left="662" w:hangingChars="100" w:hanging="240"/>
        <w:rPr>
          <w:rFonts w:ascii="ＭＳ 明朝" w:eastAsia="ＭＳ 明朝" w:hAnsi="ＭＳ 明朝"/>
          <w:sz w:val="24"/>
          <w:szCs w:val="24"/>
        </w:rPr>
      </w:pPr>
      <w:r w:rsidRPr="00274D42">
        <w:rPr>
          <w:rFonts w:ascii="ＭＳ 明朝" w:eastAsia="ＭＳ 明朝" w:hAnsi="ＭＳ 明朝" w:hint="eastAsia"/>
          <w:sz w:val="24"/>
          <w:szCs w:val="24"/>
        </w:rPr>
        <w:t>・　総務課は、テレワーク中の公用通話について、職員の自己負担とならない仕組みを整備</w:t>
      </w:r>
      <w:r w:rsidRPr="00274D42">
        <w:rPr>
          <w:rFonts w:ascii="ＭＳ 明朝" w:eastAsia="ＭＳ 明朝" w:hAnsi="ＭＳ 明朝"/>
          <w:sz w:val="24"/>
          <w:szCs w:val="24"/>
        </w:rPr>
        <w:t>する。</w:t>
      </w:r>
    </w:p>
    <w:p w14:paraId="41E6F93C" w14:textId="77777777" w:rsidR="00274D42" w:rsidRPr="00844310" w:rsidRDefault="00274D42" w:rsidP="00274D42">
      <w:pPr>
        <w:rPr>
          <w:rFonts w:ascii="ＭＳ 明朝" w:eastAsia="ＭＳ 明朝" w:hAnsi="ＭＳ 明朝"/>
          <w:sz w:val="24"/>
          <w:szCs w:val="24"/>
        </w:rPr>
      </w:pPr>
    </w:p>
    <w:p w14:paraId="54F452D8" w14:textId="77777777" w:rsidR="00274D42" w:rsidRPr="00274D42" w:rsidRDefault="00274D42" w:rsidP="00274D42">
      <w:pPr>
        <w:rPr>
          <w:rFonts w:ascii="ＭＳ 明朝" w:eastAsia="ＭＳ 明朝" w:hAnsi="ＭＳ 明朝"/>
          <w:sz w:val="24"/>
          <w:szCs w:val="24"/>
        </w:rPr>
      </w:pPr>
      <w:r w:rsidRPr="00274D42">
        <w:rPr>
          <w:rFonts w:ascii="ＭＳ 明朝" w:eastAsia="ＭＳ 明朝" w:hAnsi="ＭＳ 明朝" w:hint="eastAsia"/>
          <w:sz w:val="24"/>
          <w:szCs w:val="24"/>
        </w:rPr>
        <w:t xml:space="preserve">　３　管理職のマネジメント能力向上に向けた環境整備</w:t>
      </w:r>
    </w:p>
    <w:p w14:paraId="578FFDED" w14:textId="77777777" w:rsidR="00844310" w:rsidRDefault="00274D42" w:rsidP="00844310">
      <w:pPr>
        <w:ind w:leftChars="203" w:left="666" w:hangingChars="100" w:hanging="240"/>
        <w:rPr>
          <w:rFonts w:ascii="ＭＳ 明朝" w:eastAsia="ＭＳ 明朝" w:hAnsi="ＭＳ 明朝"/>
          <w:sz w:val="24"/>
          <w:szCs w:val="24"/>
        </w:rPr>
      </w:pPr>
      <w:r w:rsidRPr="00274D42">
        <w:rPr>
          <w:rFonts w:ascii="ＭＳ 明朝" w:eastAsia="ＭＳ 明朝" w:hAnsi="ＭＳ 明朝" w:hint="eastAsia"/>
          <w:sz w:val="24"/>
          <w:szCs w:val="24"/>
        </w:rPr>
        <w:t>・　人事担当は、管理職員によるマネジメントの実施状況について、多面観察等により、フォローアップとフィードバックを実施し、マネジメントの改善を促す。</w:t>
      </w:r>
    </w:p>
    <w:p w14:paraId="49339576" w14:textId="21BD513A" w:rsidR="00844310" w:rsidRDefault="00274D42" w:rsidP="00844310">
      <w:pPr>
        <w:ind w:leftChars="203" w:left="666" w:hangingChars="100" w:hanging="240"/>
        <w:rPr>
          <w:rFonts w:ascii="ＭＳ 明朝" w:eastAsia="ＭＳ 明朝" w:hAnsi="ＭＳ 明朝"/>
          <w:sz w:val="24"/>
          <w:szCs w:val="24"/>
        </w:rPr>
      </w:pPr>
      <w:r w:rsidRPr="00274D42">
        <w:rPr>
          <w:rFonts w:ascii="ＭＳ 明朝" w:eastAsia="ＭＳ 明朝" w:hAnsi="ＭＳ 明朝" w:hint="eastAsia"/>
          <w:sz w:val="24"/>
          <w:szCs w:val="24"/>
        </w:rPr>
        <w:t>・　幹部職員は、部下である管理職員によるマネジメ</w:t>
      </w:r>
      <w:r w:rsidRPr="00461256">
        <w:rPr>
          <w:rFonts w:ascii="ＭＳ 明朝" w:eastAsia="ＭＳ 明朝" w:hAnsi="ＭＳ 明朝" w:hint="eastAsia"/>
          <w:sz w:val="24"/>
          <w:szCs w:val="24"/>
        </w:rPr>
        <w:t>ント</w:t>
      </w:r>
      <w:r w:rsidR="00F06B92" w:rsidRPr="00461256">
        <w:rPr>
          <w:rFonts w:ascii="ＭＳ 明朝" w:eastAsia="ＭＳ 明朝" w:hAnsi="ＭＳ 明朝" w:hint="eastAsia"/>
          <w:sz w:val="24"/>
          <w:szCs w:val="24"/>
        </w:rPr>
        <w:t>の</w:t>
      </w:r>
      <w:r w:rsidR="007A2DEE" w:rsidRPr="00461256">
        <w:rPr>
          <w:rFonts w:ascii="ＭＳ 明朝" w:eastAsia="ＭＳ 明朝" w:hAnsi="ＭＳ 明朝" w:hint="eastAsia"/>
          <w:sz w:val="24"/>
          <w:szCs w:val="24"/>
        </w:rPr>
        <w:t>実施</w:t>
      </w:r>
      <w:r w:rsidRPr="00461256">
        <w:rPr>
          <w:rFonts w:ascii="ＭＳ 明朝" w:eastAsia="ＭＳ 明朝" w:hAnsi="ＭＳ 明朝" w:hint="eastAsia"/>
          <w:sz w:val="24"/>
          <w:szCs w:val="24"/>
        </w:rPr>
        <w:t>状況を把握し、適切に評価するとともに、例えば人事評価の面談や多面観察</w:t>
      </w:r>
      <w:r w:rsidRPr="00274D42">
        <w:rPr>
          <w:rFonts w:ascii="ＭＳ 明朝" w:eastAsia="ＭＳ 明朝" w:hAnsi="ＭＳ 明朝" w:hint="eastAsia"/>
          <w:sz w:val="24"/>
          <w:szCs w:val="24"/>
        </w:rPr>
        <w:t>の結果等を活用し、積極的に助言や指導を行うよう取り組む。</w:t>
      </w:r>
    </w:p>
    <w:p w14:paraId="475C4AF7" w14:textId="45903AFB" w:rsidR="00274D42" w:rsidRDefault="00274D42" w:rsidP="00844310">
      <w:pPr>
        <w:ind w:leftChars="203" w:left="666" w:hangingChars="100" w:hanging="240"/>
        <w:rPr>
          <w:rFonts w:ascii="ＭＳ 明朝" w:eastAsia="ＭＳ 明朝" w:hAnsi="ＭＳ 明朝"/>
          <w:sz w:val="24"/>
          <w:szCs w:val="24"/>
        </w:rPr>
      </w:pPr>
      <w:r w:rsidRPr="00274D42">
        <w:rPr>
          <w:rFonts w:ascii="ＭＳ 明朝" w:eastAsia="ＭＳ 明朝" w:hAnsi="ＭＳ 明朝" w:hint="eastAsia"/>
          <w:sz w:val="24"/>
          <w:szCs w:val="24"/>
        </w:rPr>
        <w:t>・　人事担当は、幹部職員に対しても多面観察を実施する。</w:t>
      </w:r>
    </w:p>
    <w:p w14:paraId="59374923" w14:textId="77777777" w:rsidR="007A4ABD" w:rsidRPr="007A4ABD" w:rsidRDefault="007A4ABD" w:rsidP="00FC5B21">
      <w:pPr>
        <w:ind w:leftChars="203" w:left="666" w:hangingChars="100" w:hanging="240"/>
        <w:rPr>
          <w:rFonts w:ascii="ＭＳ 明朝" w:eastAsia="ＭＳ 明朝" w:hAnsi="ＭＳ 明朝"/>
          <w:sz w:val="24"/>
          <w:szCs w:val="24"/>
        </w:rPr>
      </w:pPr>
    </w:p>
    <w:p w14:paraId="35E7D126" w14:textId="6792FF73" w:rsidR="009A2C08" w:rsidRPr="009A2C08" w:rsidRDefault="009A2C08" w:rsidP="00A21487">
      <w:pPr>
        <w:rPr>
          <w:rFonts w:ascii="ＭＳ 明朝" w:eastAsia="ＭＳ 明朝" w:hAnsi="ＭＳ 明朝"/>
          <w:sz w:val="24"/>
          <w:szCs w:val="24"/>
        </w:rPr>
      </w:pPr>
      <w:r w:rsidRPr="009A2C08">
        <w:rPr>
          <w:rFonts w:ascii="ＭＳ 明朝" w:eastAsia="ＭＳ 明朝" w:hAnsi="ＭＳ 明朝" w:hint="eastAsia"/>
          <w:sz w:val="24"/>
          <w:szCs w:val="24"/>
        </w:rPr>
        <w:t>第</w:t>
      </w:r>
      <w:r w:rsidR="007A4ABD">
        <w:rPr>
          <w:rFonts w:ascii="ＭＳ 明朝" w:eastAsia="ＭＳ 明朝" w:hAnsi="ＭＳ 明朝" w:hint="eastAsia"/>
          <w:sz w:val="24"/>
          <w:szCs w:val="24"/>
        </w:rPr>
        <w:t>３</w:t>
      </w:r>
      <w:r w:rsidRPr="009A2C08">
        <w:rPr>
          <w:rFonts w:ascii="ＭＳ 明朝" w:eastAsia="ＭＳ 明朝" w:hAnsi="ＭＳ 明朝" w:hint="eastAsia"/>
          <w:sz w:val="24"/>
          <w:szCs w:val="24"/>
        </w:rPr>
        <w:t xml:space="preserve">　ワークライフバランスの推進のための働き方改革</w:t>
      </w:r>
    </w:p>
    <w:p w14:paraId="194F7E1E" w14:textId="77777777" w:rsidR="009A2C08" w:rsidRPr="009A2C08" w:rsidRDefault="009A2C08" w:rsidP="00A21487">
      <w:pPr>
        <w:ind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１　業務効率化・デジタル化の推進</w:t>
      </w:r>
    </w:p>
    <w:p w14:paraId="19A5FA2D" w14:textId="77777777" w:rsidR="009A2C08" w:rsidRPr="009A2C08" w:rsidRDefault="009A2C08" w:rsidP="00A21487">
      <w:pPr>
        <w:ind w:firstLineChars="200" w:firstLine="480"/>
        <w:rPr>
          <w:rFonts w:ascii="ＭＳ 明朝" w:eastAsia="ＭＳ 明朝" w:hAnsi="ＭＳ 明朝"/>
          <w:sz w:val="24"/>
          <w:szCs w:val="24"/>
        </w:rPr>
      </w:pPr>
      <w:r w:rsidRPr="009A2C08">
        <w:rPr>
          <w:rFonts w:ascii="ＭＳ 明朝" w:eastAsia="ＭＳ 明朝" w:hAnsi="ＭＳ 明朝" w:hint="eastAsia"/>
          <w:sz w:val="24"/>
          <w:szCs w:val="24"/>
        </w:rPr>
        <w:t>⑴　業務の廃止を含めた業務見直し・効率化</w:t>
      </w:r>
    </w:p>
    <w:p w14:paraId="7B64E053" w14:textId="77777777" w:rsidR="00C543C5" w:rsidRDefault="009A2C08" w:rsidP="00A21487">
      <w:pPr>
        <w:ind w:leftChars="350" w:left="735"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日々の業務マネジメントにおいて現場業務の実態を把握し、業務の廃</w:t>
      </w:r>
      <w:r w:rsidRPr="009A2C08">
        <w:rPr>
          <w:rFonts w:ascii="ＭＳ 明朝" w:eastAsia="ＭＳ 明朝" w:hAnsi="ＭＳ 明朝" w:hint="eastAsia"/>
          <w:sz w:val="24"/>
          <w:szCs w:val="24"/>
        </w:rPr>
        <w:lastRenderedPageBreak/>
        <w:t>止を含めた既存業務やその業務プロセス自体の見直しによる課題解決を図ることは、幹部職員及び管理職員の職責である。</w:t>
      </w:r>
    </w:p>
    <w:p w14:paraId="07BD5DA1" w14:textId="19D0D415" w:rsidR="009A2C08" w:rsidRPr="009A2C08" w:rsidRDefault="009A2C08" w:rsidP="00A21487">
      <w:pPr>
        <w:ind w:leftChars="350" w:left="735"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そのため、幹部職員及び管理職員の職責として廃止を含めた業務の見直し・効率化を進めることを位置付け、その人事評価においては、これらの取組における成果についても適切に反映させる。</w:t>
      </w:r>
    </w:p>
    <w:p w14:paraId="06BD9A58" w14:textId="77777777" w:rsidR="009A2C08" w:rsidRPr="009A2C08" w:rsidRDefault="009A2C08" w:rsidP="00A21487">
      <w:pPr>
        <w:ind w:firstLineChars="300" w:firstLine="720"/>
        <w:rPr>
          <w:rFonts w:ascii="ＭＳ 明朝" w:eastAsia="ＭＳ 明朝" w:hAnsi="ＭＳ 明朝"/>
          <w:sz w:val="24"/>
          <w:szCs w:val="24"/>
        </w:rPr>
      </w:pPr>
      <w:r w:rsidRPr="009A2C08">
        <w:rPr>
          <w:rFonts w:ascii="ＭＳ 明朝" w:eastAsia="ＭＳ 明朝" w:hAnsi="ＭＳ 明朝" w:hint="eastAsia"/>
          <w:sz w:val="24"/>
          <w:szCs w:val="24"/>
        </w:rPr>
        <w:t>①　廃止を含めた業務の棚卸し</w:t>
      </w:r>
    </w:p>
    <w:p w14:paraId="32D6E5EE" w14:textId="77777777" w:rsidR="009A2C08" w:rsidRPr="009A2C08" w:rsidRDefault="009A2C08" w:rsidP="00A21487">
      <w:pPr>
        <w:ind w:leftChars="450" w:left="118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各部課は、業務の棚卸しを行い、必要性の低下した業務については業務自体を廃止することを含めた業務見直しを行う。また、必要な業務であってもその業務に不要なプロセスがある場合は、そのプロセスを含めた改善を行う等の取組を行う。</w:t>
      </w:r>
    </w:p>
    <w:p w14:paraId="793FABA2" w14:textId="77777777" w:rsidR="009A2C08" w:rsidRPr="009A2C08" w:rsidRDefault="009A2C08" w:rsidP="00A21487">
      <w:pPr>
        <w:ind w:firstLineChars="300" w:firstLine="720"/>
        <w:rPr>
          <w:rFonts w:ascii="ＭＳ 明朝" w:eastAsia="ＭＳ 明朝" w:hAnsi="ＭＳ 明朝"/>
          <w:sz w:val="24"/>
          <w:szCs w:val="24"/>
        </w:rPr>
      </w:pPr>
      <w:r w:rsidRPr="009A2C08">
        <w:rPr>
          <w:rFonts w:ascii="ＭＳ 明朝" w:eastAsia="ＭＳ 明朝" w:hAnsi="ＭＳ 明朝" w:hint="eastAsia"/>
          <w:sz w:val="24"/>
          <w:szCs w:val="24"/>
        </w:rPr>
        <w:t>②　業務見直し</w:t>
      </w:r>
    </w:p>
    <w:p w14:paraId="1AA84D55" w14:textId="1DCFFEED" w:rsidR="009A2C08" w:rsidRPr="009A2C08" w:rsidRDefault="009A2C08" w:rsidP="00A21487">
      <w:pPr>
        <w:ind w:leftChars="450" w:left="118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各参事官、各課長及び調査官は、自主的に改善に挑戦し続ける人材を育成することで、自ら業務を見直す組織文化を定着させることを目的として、「本来業務」にスポットを当てて、その業務のやり方や業務プロセスについて、政策の大目的に照らしつつ、「業務見直しの進め方」（令和元年</w:t>
      </w:r>
      <w:r w:rsidRPr="009A2C08">
        <w:rPr>
          <w:rFonts w:ascii="ＭＳ 明朝" w:eastAsia="ＭＳ 明朝" w:hAnsi="ＭＳ 明朝"/>
          <w:sz w:val="24"/>
          <w:szCs w:val="24"/>
        </w:rPr>
        <w:t>12月業務の抜本見直し推進チーム）を踏まえた業務見直し</w:t>
      </w:r>
      <w:r w:rsidR="00C124C5">
        <w:rPr>
          <w:rFonts w:ascii="ＭＳ 明朝" w:eastAsia="ＭＳ 明朝" w:hAnsi="ＭＳ 明朝" w:hint="eastAsia"/>
          <w:sz w:val="24"/>
          <w:szCs w:val="24"/>
        </w:rPr>
        <w:t>に取り組む</w:t>
      </w:r>
      <w:r w:rsidRPr="009A2C08">
        <w:rPr>
          <w:rFonts w:ascii="ＭＳ 明朝" w:eastAsia="ＭＳ 明朝" w:hAnsi="ＭＳ 明朝"/>
          <w:sz w:val="24"/>
          <w:szCs w:val="24"/>
        </w:rPr>
        <w:t>。</w:t>
      </w:r>
    </w:p>
    <w:p w14:paraId="45AB6383" w14:textId="77777777" w:rsidR="009A2C08" w:rsidRPr="009A2C08" w:rsidRDefault="009A2C08" w:rsidP="00A21487">
      <w:pPr>
        <w:ind w:firstLineChars="300" w:firstLine="720"/>
        <w:rPr>
          <w:rFonts w:ascii="ＭＳ 明朝" w:eastAsia="ＭＳ 明朝" w:hAnsi="ＭＳ 明朝"/>
          <w:sz w:val="24"/>
          <w:szCs w:val="24"/>
        </w:rPr>
      </w:pPr>
      <w:r w:rsidRPr="009A2C08">
        <w:rPr>
          <w:rFonts w:ascii="ＭＳ 明朝" w:eastAsia="ＭＳ 明朝" w:hAnsi="ＭＳ 明朝" w:hint="eastAsia"/>
          <w:sz w:val="24"/>
          <w:szCs w:val="24"/>
        </w:rPr>
        <w:t>③　定型業務の効率化</w:t>
      </w:r>
    </w:p>
    <w:p w14:paraId="618DDC30" w14:textId="77777777" w:rsidR="00C543C5" w:rsidRDefault="009A2C08" w:rsidP="00A21487">
      <w:pPr>
        <w:ind w:leftChars="450" w:left="118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長官総務室は、法令等により押印・書面・対面が求められていない定型業務を見直すとともに、ＡＩ、ＲＰＡ等ＩＣＴを活用した業務の効率化を図る。また、人事担当は、これらの取組を加速するため、ＩＣＴに知見のある外部専門家の活用・配置を検討する。</w:t>
      </w:r>
    </w:p>
    <w:p w14:paraId="0F206ADB" w14:textId="5E1B8A19" w:rsidR="009A2C08" w:rsidRDefault="009A2C08" w:rsidP="00A21487">
      <w:pPr>
        <w:ind w:leftChars="450" w:left="118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長官総務室は、可能なものについては積極的に外部委託を実施する。</w:t>
      </w:r>
    </w:p>
    <w:p w14:paraId="3595F290" w14:textId="65BC9802" w:rsidR="009A2C08" w:rsidRPr="009A2C08" w:rsidRDefault="009A2C08" w:rsidP="00A21487">
      <w:pPr>
        <w:ind w:firstLineChars="300" w:firstLine="720"/>
        <w:rPr>
          <w:rFonts w:ascii="ＭＳ 明朝" w:eastAsia="ＭＳ 明朝" w:hAnsi="ＭＳ 明朝"/>
          <w:sz w:val="24"/>
          <w:szCs w:val="24"/>
        </w:rPr>
      </w:pPr>
      <w:r w:rsidRPr="009A2C08">
        <w:rPr>
          <w:rFonts w:ascii="ＭＳ 明朝" w:eastAsia="ＭＳ 明朝" w:hAnsi="ＭＳ 明朝" w:hint="eastAsia"/>
          <w:sz w:val="24"/>
          <w:szCs w:val="24"/>
        </w:rPr>
        <w:t>④　府省横断的な業務の効率化</w:t>
      </w:r>
    </w:p>
    <w:p w14:paraId="54875035" w14:textId="60473B68" w:rsidR="009A2C08" w:rsidRPr="009A2C08" w:rsidRDefault="009A2C08" w:rsidP="00A21487">
      <w:pPr>
        <w:rPr>
          <w:rFonts w:ascii="ＭＳ 明朝" w:eastAsia="ＭＳ 明朝" w:hAnsi="ＭＳ 明朝"/>
          <w:sz w:val="24"/>
          <w:szCs w:val="24"/>
        </w:rPr>
      </w:pPr>
      <w:r w:rsidRPr="009A2C08">
        <w:rPr>
          <w:rFonts w:ascii="ＭＳ 明朝" w:eastAsia="ＭＳ 明朝" w:hAnsi="ＭＳ 明朝" w:hint="eastAsia"/>
          <w:sz w:val="24"/>
          <w:szCs w:val="24"/>
        </w:rPr>
        <w:t xml:space="preserve">　</w:t>
      </w:r>
      <w:r w:rsidR="00C543C5">
        <w:rPr>
          <w:rFonts w:ascii="ＭＳ 明朝" w:eastAsia="ＭＳ 明朝" w:hAnsi="ＭＳ 明朝" w:hint="eastAsia"/>
          <w:sz w:val="24"/>
          <w:szCs w:val="24"/>
        </w:rPr>
        <w:t xml:space="preserve">　</w:t>
      </w:r>
      <w:r w:rsidRPr="009A2C08">
        <w:rPr>
          <w:rFonts w:ascii="ＭＳ 明朝" w:eastAsia="ＭＳ 明朝" w:hAnsi="ＭＳ 明朝" w:hint="eastAsia"/>
          <w:sz w:val="24"/>
          <w:szCs w:val="24"/>
        </w:rPr>
        <w:t xml:space="preserve">　</w:t>
      </w:r>
      <w:r w:rsidR="002F6B87">
        <w:rPr>
          <w:rFonts w:ascii="ＭＳ 明朝" w:eastAsia="ＭＳ 明朝" w:hAnsi="ＭＳ 明朝" w:hint="eastAsia"/>
          <w:sz w:val="24"/>
          <w:szCs w:val="24"/>
        </w:rPr>
        <w:t xml:space="preserve">　</w:t>
      </w:r>
      <w:r w:rsidRPr="009A2C08">
        <w:rPr>
          <w:rFonts w:ascii="ＭＳ 明朝" w:eastAsia="ＭＳ 明朝" w:hAnsi="ＭＳ 明朝" w:hint="eastAsia"/>
          <w:sz w:val="24"/>
          <w:szCs w:val="24"/>
        </w:rPr>
        <w:t>ア　協議ルールの遵守徹底等</w:t>
      </w:r>
    </w:p>
    <w:p w14:paraId="661CEF8C" w14:textId="1CD6D9E7" w:rsidR="009A2C08" w:rsidRPr="009A2C08" w:rsidRDefault="009A2C08" w:rsidP="00A21487">
      <w:pPr>
        <w:ind w:leftChars="550" w:left="139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当局においては、法令等協議関係業務、予算や機構・定員要求等の査定・審査業務及び複数の府省等を対象とする調査・照会業務は通常想定されないが、仮にそのような必要が生じた場合には、取組指針における協議ルールの遵守徹底やＩＣＴの活用等により、徹底した効率化を行う。特に、他府省等に作業依頼を行う場合は、できる限り対象府省等の作業が軽減され、勤務時間外の対応が発生しないよう、作業依頼の必要性や内容、タイミング等をよく精査するとともに、作業様式の工夫等を行う。</w:t>
      </w:r>
    </w:p>
    <w:p w14:paraId="19C80458" w14:textId="038F8E7E" w:rsidR="00065BC7" w:rsidRDefault="009A2C08" w:rsidP="00B76A9F">
      <w:pPr>
        <w:rPr>
          <w:rFonts w:ascii="ＭＳ 明朝" w:eastAsia="ＭＳ 明朝" w:hAnsi="ＭＳ 明朝"/>
          <w:sz w:val="24"/>
          <w:szCs w:val="24"/>
        </w:rPr>
      </w:pPr>
      <w:r w:rsidRPr="009A2C08">
        <w:rPr>
          <w:rFonts w:ascii="ＭＳ 明朝" w:eastAsia="ＭＳ 明朝" w:hAnsi="ＭＳ 明朝" w:hint="eastAsia"/>
          <w:sz w:val="24"/>
          <w:szCs w:val="24"/>
        </w:rPr>
        <w:t xml:space="preserve">　</w:t>
      </w:r>
      <w:r w:rsidR="00C543C5">
        <w:rPr>
          <w:rFonts w:ascii="ＭＳ 明朝" w:eastAsia="ＭＳ 明朝" w:hAnsi="ＭＳ 明朝" w:hint="eastAsia"/>
          <w:sz w:val="24"/>
          <w:szCs w:val="24"/>
        </w:rPr>
        <w:t xml:space="preserve">　</w:t>
      </w:r>
      <w:r w:rsidR="002F6B87">
        <w:rPr>
          <w:rFonts w:ascii="ＭＳ 明朝" w:eastAsia="ＭＳ 明朝" w:hAnsi="ＭＳ 明朝" w:hint="eastAsia"/>
          <w:sz w:val="24"/>
          <w:szCs w:val="24"/>
        </w:rPr>
        <w:t xml:space="preserve">　</w:t>
      </w:r>
      <w:r w:rsidRPr="009A2C08">
        <w:rPr>
          <w:rFonts w:ascii="ＭＳ 明朝" w:eastAsia="ＭＳ 明朝" w:hAnsi="ＭＳ 明朝" w:hint="eastAsia"/>
          <w:sz w:val="24"/>
          <w:szCs w:val="24"/>
        </w:rPr>
        <w:t xml:space="preserve">　イ　法案等</w:t>
      </w:r>
      <w:r w:rsidR="000F7CBF">
        <w:rPr>
          <w:rFonts w:ascii="ＭＳ 明朝" w:eastAsia="ＭＳ 明朝" w:hAnsi="ＭＳ 明朝" w:hint="eastAsia"/>
          <w:sz w:val="24"/>
          <w:szCs w:val="24"/>
        </w:rPr>
        <w:t>審査</w:t>
      </w:r>
      <w:r w:rsidRPr="009A2C08">
        <w:rPr>
          <w:rFonts w:ascii="ＭＳ 明朝" w:eastAsia="ＭＳ 明朝" w:hAnsi="ＭＳ 明朝" w:hint="eastAsia"/>
          <w:sz w:val="24"/>
          <w:szCs w:val="24"/>
        </w:rPr>
        <w:t>業務の効率化</w:t>
      </w:r>
      <w:r w:rsidR="0041715C">
        <w:rPr>
          <w:rFonts w:ascii="ＭＳ 明朝" w:eastAsia="ＭＳ 明朝" w:hAnsi="ＭＳ 明朝" w:hint="eastAsia"/>
          <w:sz w:val="24"/>
          <w:szCs w:val="24"/>
        </w:rPr>
        <w:t>・合理化</w:t>
      </w:r>
      <w:r w:rsidR="003C18CE">
        <w:rPr>
          <w:rFonts w:ascii="ＭＳ 明朝" w:eastAsia="ＭＳ 明朝" w:hAnsi="ＭＳ 明朝" w:hint="eastAsia"/>
          <w:sz w:val="24"/>
          <w:szCs w:val="24"/>
        </w:rPr>
        <w:t>＜</w:t>
      </w:r>
      <w:r w:rsidR="0041715C">
        <w:rPr>
          <w:rFonts w:ascii="ＭＳ 明朝" w:eastAsia="ＭＳ 明朝" w:hAnsi="ＭＳ 明朝" w:hint="eastAsia"/>
          <w:sz w:val="24"/>
          <w:szCs w:val="24"/>
        </w:rPr>
        <w:t>第２の１</w:t>
      </w:r>
      <w:r w:rsidR="003C18CE">
        <w:rPr>
          <w:rFonts w:ascii="ＭＳ 明朝" w:eastAsia="ＭＳ 明朝" w:hAnsi="ＭＳ 明朝" w:hint="eastAsia"/>
          <w:sz w:val="24"/>
          <w:szCs w:val="24"/>
        </w:rPr>
        <w:t>再掲＞</w:t>
      </w:r>
    </w:p>
    <w:p w14:paraId="1911CA94" w14:textId="0E404353" w:rsidR="009A2C08" w:rsidRPr="009A2C08" w:rsidRDefault="009A2C08" w:rsidP="00A21487">
      <w:pPr>
        <w:ind w:firstLineChars="400" w:firstLine="960"/>
        <w:rPr>
          <w:rFonts w:ascii="ＭＳ 明朝" w:eastAsia="ＭＳ 明朝" w:hAnsi="ＭＳ 明朝"/>
          <w:sz w:val="24"/>
          <w:szCs w:val="24"/>
        </w:rPr>
      </w:pPr>
      <w:r w:rsidRPr="009A2C08">
        <w:rPr>
          <w:rFonts w:ascii="ＭＳ 明朝" w:eastAsia="ＭＳ 明朝" w:hAnsi="ＭＳ 明朝" w:hint="eastAsia"/>
          <w:sz w:val="24"/>
          <w:szCs w:val="24"/>
        </w:rPr>
        <w:t>ウ　質問主意書に対する答弁書関係業務の効率化</w:t>
      </w:r>
    </w:p>
    <w:p w14:paraId="15163099" w14:textId="2F872426" w:rsidR="008B7D42" w:rsidRPr="008B7D42" w:rsidRDefault="008B7D42" w:rsidP="00A21487">
      <w:pPr>
        <w:ind w:leftChars="550" w:left="1395" w:hangingChars="100" w:hanging="240"/>
        <w:rPr>
          <w:rFonts w:ascii="ＭＳ 明朝" w:eastAsia="ＭＳ 明朝" w:hAnsi="ＭＳ 明朝"/>
          <w:sz w:val="24"/>
          <w:szCs w:val="24"/>
        </w:rPr>
      </w:pPr>
      <w:r w:rsidRPr="008B7D42">
        <w:rPr>
          <w:rFonts w:ascii="ＭＳ 明朝" w:eastAsia="ＭＳ 明朝" w:hAnsi="ＭＳ 明朝" w:hint="eastAsia"/>
          <w:sz w:val="24"/>
          <w:szCs w:val="24"/>
        </w:rPr>
        <w:t>・　質問主意書の答弁書関係業務は、法律の規定により極めて短期間</w:t>
      </w:r>
      <w:r w:rsidRPr="008B7D42">
        <w:rPr>
          <w:rFonts w:ascii="ＭＳ 明朝" w:eastAsia="ＭＳ 明朝" w:hAnsi="ＭＳ 明朝" w:hint="eastAsia"/>
          <w:sz w:val="24"/>
          <w:szCs w:val="24"/>
        </w:rPr>
        <w:lastRenderedPageBreak/>
        <w:t>での作業となる</w:t>
      </w:r>
      <w:r w:rsidR="00027A04">
        <w:rPr>
          <w:rFonts w:ascii="ＭＳ 明朝" w:eastAsia="ＭＳ 明朝" w:hAnsi="ＭＳ 明朝" w:hint="eastAsia"/>
          <w:sz w:val="24"/>
          <w:szCs w:val="24"/>
        </w:rPr>
        <w:t>。</w:t>
      </w:r>
      <w:r w:rsidRPr="008B7D42">
        <w:rPr>
          <w:rFonts w:ascii="ＭＳ 明朝" w:eastAsia="ＭＳ 明朝" w:hAnsi="ＭＳ 明朝" w:hint="eastAsia"/>
          <w:sz w:val="24"/>
          <w:szCs w:val="24"/>
        </w:rPr>
        <w:t>ワークライフバランス推進の観点から、質問主意書の答弁書関係業務においては、次の取組を行う。</w:t>
      </w:r>
    </w:p>
    <w:p w14:paraId="59F63D0E" w14:textId="77777777" w:rsidR="002F6B87" w:rsidRDefault="008B7D42" w:rsidP="00A21487">
      <w:pPr>
        <w:ind w:leftChars="650" w:left="1605" w:hangingChars="100" w:hanging="240"/>
        <w:rPr>
          <w:rFonts w:ascii="ＭＳ 明朝" w:eastAsia="ＭＳ 明朝" w:hAnsi="ＭＳ 明朝"/>
          <w:sz w:val="24"/>
          <w:szCs w:val="24"/>
        </w:rPr>
      </w:pPr>
      <w:r w:rsidRPr="008B7D42">
        <w:rPr>
          <w:rFonts w:ascii="ＭＳ 明朝" w:eastAsia="ＭＳ 明朝" w:hAnsi="ＭＳ 明朝" w:hint="eastAsia"/>
          <w:sz w:val="24"/>
          <w:szCs w:val="24"/>
        </w:rPr>
        <w:t>ⅰ）ＩＣＴの活用等により、徹底した効率化を行う。</w:t>
      </w:r>
    </w:p>
    <w:p w14:paraId="09418364" w14:textId="77777777" w:rsidR="002F6B87" w:rsidRDefault="008B7D42" w:rsidP="00A21487">
      <w:pPr>
        <w:ind w:leftChars="650" w:left="1605" w:hangingChars="100" w:hanging="240"/>
        <w:rPr>
          <w:rFonts w:ascii="ＭＳ 明朝" w:eastAsia="ＭＳ 明朝" w:hAnsi="ＭＳ 明朝"/>
          <w:sz w:val="24"/>
          <w:szCs w:val="24"/>
        </w:rPr>
      </w:pPr>
      <w:r w:rsidRPr="008B7D42">
        <w:rPr>
          <w:rFonts w:ascii="ＭＳ 明朝" w:eastAsia="ＭＳ 明朝" w:hAnsi="ＭＳ 明朝" w:hint="eastAsia"/>
          <w:sz w:val="24"/>
          <w:szCs w:val="24"/>
        </w:rPr>
        <w:t>ⅱ）特段の事情がある場合を除き、答弁作成府省及び関係府省による当局への説明等は、原則として勤務時間内に行う。</w:t>
      </w:r>
    </w:p>
    <w:p w14:paraId="290681CC" w14:textId="77777777" w:rsidR="002F6B87" w:rsidRDefault="008B7D42" w:rsidP="00A21487">
      <w:pPr>
        <w:ind w:leftChars="650" w:left="1605" w:hangingChars="100" w:hanging="240"/>
        <w:rPr>
          <w:rFonts w:ascii="ＭＳ 明朝" w:eastAsia="ＭＳ 明朝" w:hAnsi="ＭＳ 明朝"/>
          <w:sz w:val="24"/>
          <w:szCs w:val="24"/>
        </w:rPr>
      </w:pPr>
      <w:r w:rsidRPr="008B7D42">
        <w:rPr>
          <w:rFonts w:ascii="ＭＳ 明朝" w:eastAsia="ＭＳ 明朝" w:hAnsi="ＭＳ 明朝" w:hint="eastAsia"/>
          <w:sz w:val="24"/>
          <w:szCs w:val="24"/>
        </w:rPr>
        <w:t>ⅲ）資料作成の依頼については、必要最小限にとどめるよう可能な限り配慮する。</w:t>
      </w:r>
    </w:p>
    <w:p w14:paraId="3A6D4418" w14:textId="44E1E477" w:rsidR="003C52F0" w:rsidRDefault="008B7D42" w:rsidP="00A21487">
      <w:pPr>
        <w:ind w:leftChars="650" w:left="1605" w:hangingChars="100" w:hanging="240"/>
        <w:rPr>
          <w:rFonts w:ascii="ＭＳ 明朝" w:eastAsia="ＭＳ 明朝" w:hAnsi="ＭＳ 明朝"/>
          <w:sz w:val="24"/>
          <w:szCs w:val="24"/>
        </w:rPr>
      </w:pPr>
      <w:r w:rsidRPr="008B7D42">
        <w:rPr>
          <w:rFonts w:ascii="ＭＳ 明朝" w:eastAsia="ＭＳ 明朝" w:hAnsi="ＭＳ 明朝" w:hint="eastAsia"/>
          <w:sz w:val="24"/>
          <w:szCs w:val="24"/>
        </w:rPr>
        <w:t>ⅳ）特段の事情がある場合を除き、作業量に応じた適切な作業期間を設け、超過勤務を前提とするような依頼は、原則として行わない。</w:t>
      </w:r>
    </w:p>
    <w:p w14:paraId="2AE29777" w14:textId="108ADDD7" w:rsidR="009A2C08" w:rsidRPr="009A2C08" w:rsidRDefault="009A2C08" w:rsidP="00A21487">
      <w:pPr>
        <w:ind w:firstLineChars="300" w:firstLine="720"/>
        <w:rPr>
          <w:rFonts w:ascii="ＭＳ 明朝" w:eastAsia="ＭＳ 明朝" w:hAnsi="ＭＳ 明朝"/>
          <w:sz w:val="24"/>
          <w:szCs w:val="24"/>
        </w:rPr>
      </w:pPr>
      <w:r w:rsidRPr="009A2C08">
        <w:rPr>
          <w:rFonts w:ascii="ＭＳ 明朝" w:eastAsia="ＭＳ 明朝" w:hAnsi="ＭＳ 明朝" w:hint="eastAsia"/>
          <w:sz w:val="24"/>
          <w:szCs w:val="24"/>
        </w:rPr>
        <w:t>⑤　効率的に働ける職場環境の整備</w:t>
      </w:r>
    </w:p>
    <w:p w14:paraId="0232B318" w14:textId="77777777" w:rsidR="00C543C5" w:rsidRDefault="009A2C08" w:rsidP="00A21487">
      <w:pPr>
        <w:ind w:leftChars="450" w:left="118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各部課は、定期的に打合せ等を行い、各部課の目標やスケジュール等についての認識を職員間で共有し、計画的・効率的な業務遂行を図る。</w:t>
      </w:r>
    </w:p>
    <w:p w14:paraId="292C737C" w14:textId="0A705D8C" w:rsidR="00C543C5" w:rsidRDefault="009A2C08" w:rsidP="00A21487">
      <w:pPr>
        <w:ind w:leftChars="450" w:left="118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総務課は、職場における情報共有を効率的に行うことができるよう、局内ポータルサイトの機能改善等、情報を必要とする職員がアクセスしやすい効率的な環境整備を行う。</w:t>
      </w:r>
    </w:p>
    <w:p w14:paraId="1E426324" w14:textId="6506D452" w:rsidR="009A2C08" w:rsidRPr="009A2C08" w:rsidRDefault="009A2C08" w:rsidP="00A21487">
      <w:pPr>
        <w:ind w:leftChars="450" w:left="118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xml:space="preserve">・　</w:t>
      </w:r>
      <w:r w:rsidR="00151ACD" w:rsidRPr="00151ACD">
        <w:rPr>
          <w:rFonts w:ascii="ＭＳ 明朝" w:eastAsia="ＭＳ 明朝" w:hAnsi="ＭＳ 明朝" w:hint="eastAsia"/>
          <w:sz w:val="24"/>
          <w:szCs w:val="24"/>
        </w:rPr>
        <w:t>各部課は、業務の特性等に応じて効率的な業務遂行ができるよう、長官総務室会計課の協力の下、オフィス環境の整備を行う。</w:t>
      </w:r>
    </w:p>
    <w:p w14:paraId="73E21D7D" w14:textId="77777777" w:rsidR="009A2C08" w:rsidRPr="009A2C08" w:rsidRDefault="009A2C08" w:rsidP="00A21487">
      <w:pPr>
        <w:ind w:firstLineChars="200" w:firstLine="480"/>
        <w:rPr>
          <w:rFonts w:ascii="ＭＳ 明朝" w:eastAsia="ＭＳ 明朝" w:hAnsi="ＭＳ 明朝"/>
          <w:sz w:val="24"/>
          <w:szCs w:val="24"/>
        </w:rPr>
      </w:pPr>
      <w:r w:rsidRPr="009A2C08">
        <w:rPr>
          <w:rFonts w:ascii="ＭＳ 明朝" w:eastAsia="ＭＳ 明朝" w:hAnsi="ＭＳ 明朝" w:hint="eastAsia"/>
          <w:sz w:val="24"/>
          <w:szCs w:val="24"/>
        </w:rPr>
        <w:t>⑵　テレワークの推進</w:t>
      </w:r>
    </w:p>
    <w:p w14:paraId="44923434" w14:textId="2F75A3C0" w:rsidR="009A2C08" w:rsidRPr="009A2C08" w:rsidRDefault="009A2C08" w:rsidP="00A21487">
      <w:pPr>
        <w:ind w:left="720" w:hangingChars="300" w:hanging="720"/>
        <w:rPr>
          <w:rFonts w:ascii="ＭＳ 明朝" w:eastAsia="ＭＳ 明朝" w:hAnsi="ＭＳ 明朝"/>
          <w:sz w:val="24"/>
          <w:szCs w:val="24"/>
        </w:rPr>
      </w:pPr>
      <w:r w:rsidRPr="009A2C08">
        <w:rPr>
          <w:rFonts w:ascii="ＭＳ 明朝" w:eastAsia="ＭＳ 明朝" w:hAnsi="ＭＳ 明朝" w:hint="eastAsia"/>
          <w:sz w:val="24"/>
          <w:szCs w:val="24"/>
        </w:rPr>
        <w:t xml:space="preserve">　　　　総務課は、テレワークの推進について</w:t>
      </w:r>
      <w:r w:rsidR="00E10597" w:rsidRPr="00E10597">
        <w:rPr>
          <w:rFonts w:ascii="ＭＳ 明朝" w:eastAsia="ＭＳ 明朝" w:hAnsi="ＭＳ 明朝" w:hint="eastAsia"/>
          <w:sz w:val="24"/>
          <w:szCs w:val="24"/>
        </w:rPr>
        <w:t>、第２の２「テレワーク中の課題等に対する取組」のほか</w:t>
      </w:r>
      <w:r w:rsidRPr="009A2C08">
        <w:rPr>
          <w:rFonts w:ascii="ＭＳ 明朝" w:eastAsia="ＭＳ 明朝" w:hAnsi="ＭＳ 明朝" w:hint="eastAsia"/>
          <w:sz w:val="24"/>
          <w:szCs w:val="24"/>
        </w:rPr>
        <w:t>、国家公務員テレワーク・ロードマップ（平成</w:t>
      </w:r>
      <w:r w:rsidRPr="009A2C08">
        <w:rPr>
          <w:rFonts w:ascii="ＭＳ 明朝" w:eastAsia="ＭＳ 明朝" w:hAnsi="ＭＳ 明朝"/>
          <w:sz w:val="24"/>
          <w:szCs w:val="24"/>
        </w:rPr>
        <w:t>27年１月21日各府省情報化統括責任者（ＣＩＯ）連絡会議決定）に</w:t>
      </w:r>
      <w:r w:rsidR="002D4B45" w:rsidRPr="002D4B45">
        <w:rPr>
          <w:rFonts w:ascii="ＭＳ 明朝" w:eastAsia="ＭＳ 明朝" w:hAnsi="ＭＳ 明朝" w:hint="eastAsia"/>
          <w:sz w:val="24"/>
          <w:szCs w:val="24"/>
        </w:rPr>
        <w:t>基づき策定した内閣法制局の</w:t>
      </w:r>
      <w:r w:rsidRPr="009A2C08">
        <w:rPr>
          <w:rFonts w:ascii="ＭＳ 明朝" w:eastAsia="ＭＳ 明朝" w:hAnsi="ＭＳ 明朝"/>
          <w:sz w:val="24"/>
          <w:szCs w:val="24"/>
        </w:rPr>
        <w:t>テレワーク推進計画に基づき取り組む。</w:t>
      </w:r>
    </w:p>
    <w:p w14:paraId="37E98908" w14:textId="77777777" w:rsidR="009A2C08" w:rsidRPr="009A2C08" w:rsidRDefault="009A2C08" w:rsidP="00A21487">
      <w:pPr>
        <w:ind w:firstLineChars="200" w:firstLine="480"/>
        <w:rPr>
          <w:rFonts w:ascii="ＭＳ 明朝" w:eastAsia="ＭＳ 明朝" w:hAnsi="ＭＳ 明朝"/>
          <w:sz w:val="24"/>
          <w:szCs w:val="24"/>
        </w:rPr>
      </w:pPr>
      <w:r w:rsidRPr="009A2C08">
        <w:rPr>
          <w:rFonts w:ascii="ＭＳ 明朝" w:eastAsia="ＭＳ 明朝" w:hAnsi="ＭＳ 明朝" w:hint="eastAsia"/>
          <w:sz w:val="24"/>
          <w:szCs w:val="24"/>
        </w:rPr>
        <w:t>⑶　国会関係業務の効率化</w:t>
      </w:r>
    </w:p>
    <w:p w14:paraId="153ABF17" w14:textId="77777777" w:rsidR="009A2C08" w:rsidRPr="009A2C08" w:rsidRDefault="009A2C08" w:rsidP="00A21487">
      <w:pPr>
        <w:ind w:firstLineChars="300" w:firstLine="720"/>
        <w:rPr>
          <w:rFonts w:ascii="ＭＳ 明朝" w:eastAsia="ＭＳ 明朝" w:hAnsi="ＭＳ 明朝"/>
          <w:sz w:val="24"/>
          <w:szCs w:val="24"/>
        </w:rPr>
      </w:pPr>
      <w:r w:rsidRPr="009A2C08">
        <w:rPr>
          <w:rFonts w:ascii="ＭＳ 明朝" w:eastAsia="ＭＳ 明朝" w:hAnsi="ＭＳ 明朝" w:hint="eastAsia"/>
          <w:sz w:val="24"/>
          <w:szCs w:val="24"/>
        </w:rPr>
        <w:t>①　テレワークの効果的活用等を通じた国会対応の合理化</w:t>
      </w:r>
    </w:p>
    <w:p w14:paraId="1429B497" w14:textId="77777777" w:rsidR="00C543C5" w:rsidRDefault="009A2C08" w:rsidP="00A21487">
      <w:pPr>
        <w:ind w:leftChars="450" w:left="118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総務課は、局内ポータルサイト等を活用し、国会待機の判断材料となる情報（国会日程、通告状況、質問要旨等）を随時提供するほか、内閣総務官室からの待機解除の連絡以前に、通告等の可能性が低い部課については、待機レベルを下げる等の取組を行う。</w:t>
      </w:r>
    </w:p>
    <w:p w14:paraId="63E14010" w14:textId="6E828E8F" w:rsidR="009A2C08" w:rsidRPr="009A2C08" w:rsidRDefault="009A2C08" w:rsidP="00A21487">
      <w:pPr>
        <w:ind w:leftChars="450" w:left="118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各部課は、特定の職員に負担が集中しな</w:t>
      </w:r>
      <w:r w:rsidR="00644D8B">
        <w:rPr>
          <w:rFonts w:ascii="ＭＳ 明朝" w:eastAsia="ＭＳ 明朝" w:hAnsi="ＭＳ 明朝" w:hint="eastAsia"/>
          <w:sz w:val="24"/>
          <w:szCs w:val="24"/>
        </w:rPr>
        <w:t>い</w:t>
      </w:r>
      <w:r w:rsidRPr="009A2C08">
        <w:rPr>
          <w:rFonts w:ascii="ＭＳ 明朝" w:eastAsia="ＭＳ 明朝" w:hAnsi="ＭＳ 明朝" w:hint="eastAsia"/>
          <w:sz w:val="24"/>
          <w:szCs w:val="24"/>
        </w:rPr>
        <w:t>よう国会待機の当番制を徹底するとともに、テレワークを効果的に活用し、極力、国会待機する職員を少なくするなど、国会対応の合理化を図る。</w:t>
      </w:r>
    </w:p>
    <w:p w14:paraId="536389D7" w14:textId="77777777" w:rsidR="009A2C08" w:rsidRPr="009A2C08" w:rsidRDefault="009A2C08" w:rsidP="00A21487">
      <w:pPr>
        <w:ind w:firstLineChars="300" w:firstLine="720"/>
        <w:rPr>
          <w:rFonts w:ascii="ＭＳ 明朝" w:eastAsia="ＭＳ 明朝" w:hAnsi="ＭＳ 明朝"/>
          <w:sz w:val="24"/>
          <w:szCs w:val="24"/>
        </w:rPr>
      </w:pPr>
      <w:r w:rsidRPr="009A2C08">
        <w:rPr>
          <w:rFonts w:ascii="ＭＳ 明朝" w:eastAsia="ＭＳ 明朝" w:hAnsi="ＭＳ 明朝" w:hint="eastAsia"/>
          <w:sz w:val="24"/>
          <w:szCs w:val="24"/>
        </w:rPr>
        <w:t>②　国会答弁作成プロセスの効率化</w:t>
      </w:r>
    </w:p>
    <w:p w14:paraId="2CABE9C1" w14:textId="31102436" w:rsidR="009A2C08" w:rsidRPr="009A2C08" w:rsidRDefault="009A2C08" w:rsidP="00A21487">
      <w:pPr>
        <w:ind w:leftChars="450" w:left="118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総務課は、ＩＣＴを活用して国会関係情報の円滑な共有を図る。また、第一部及び総務課は、引き続き、答弁作成に活用する国会答弁抄</w:t>
      </w:r>
      <w:r w:rsidRPr="009A2C08">
        <w:rPr>
          <w:rFonts w:ascii="ＭＳ 明朝" w:eastAsia="ＭＳ 明朝" w:hAnsi="ＭＳ 明朝" w:hint="eastAsia"/>
          <w:sz w:val="24"/>
          <w:szCs w:val="24"/>
        </w:rPr>
        <w:lastRenderedPageBreak/>
        <w:t>及び国会用資料のデータベースの整備を行う等、国会答弁作成業務の効率化を推進する。</w:t>
      </w:r>
    </w:p>
    <w:p w14:paraId="5A335320" w14:textId="77777777" w:rsidR="009A2C08" w:rsidRPr="009A2C08" w:rsidRDefault="009A2C08" w:rsidP="00A21487">
      <w:pPr>
        <w:rPr>
          <w:rFonts w:ascii="ＭＳ 明朝" w:eastAsia="ＭＳ 明朝" w:hAnsi="ＭＳ 明朝"/>
          <w:sz w:val="24"/>
          <w:szCs w:val="24"/>
        </w:rPr>
      </w:pPr>
    </w:p>
    <w:p w14:paraId="7E08CD6F" w14:textId="77777777" w:rsidR="009A2C08" w:rsidRPr="009A2C08" w:rsidRDefault="009A2C08" w:rsidP="00A21487">
      <w:pPr>
        <w:ind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２　勤務時間管理のシステム化と勤務時間管理の徹底</w:t>
      </w:r>
    </w:p>
    <w:p w14:paraId="32BE2139" w14:textId="77777777" w:rsidR="009A2C08" w:rsidRPr="009A2C08" w:rsidRDefault="009A2C08" w:rsidP="00A21487">
      <w:pPr>
        <w:ind w:firstLineChars="200" w:firstLine="480"/>
        <w:rPr>
          <w:rFonts w:ascii="ＭＳ 明朝" w:eastAsia="ＭＳ 明朝" w:hAnsi="ＭＳ 明朝"/>
          <w:sz w:val="24"/>
          <w:szCs w:val="24"/>
        </w:rPr>
      </w:pPr>
      <w:r w:rsidRPr="009A2C08">
        <w:rPr>
          <w:rFonts w:ascii="ＭＳ 明朝" w:eastAsia="ＭＳ 明朝" w:hAnsi="ＭＳ 明朝" w:hint="eastAsia"/>
          <w:sz w:val="24"/>
          <w:szCs w:val="24"/>
        </w:rPr>
        <w:t>⑴　勤務時間管理のシステム化</w:t>
      </w:r>
    </w:p>
    <w:p w14:paraId="62D29D20" w14:textId="77777777" w:rsidR="00C543C5"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①出勤簿、休暇簿、フレックスタイム割振簿等の電磁記録化により、定時までに出勤したことを記録するとともに、これら相互の整合性の確認を自動化し、申請から承認までの手続をオンラインで行う機能、②職員の勤務時間を正確に把握することを目的に、客観的な方法により取得したデータを活用する機能、③管理職員が部下職員の超過勤務の状況及び理由をリアルタイムで把握できる機能等を備えた勤務時間管理のシステム化を内閣人事局等の協力を得て、計画期間内に実現する。</w:t>
      </w:r>
    </w:p>
    <w:p w14:paraId="710E246E" w14:textId="3EB28CDC" w:rsidR="009A2C08" w:rsidRPr="009A2C08"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また、勤務時間管理のシステム化までの間は、業務端末の使用時間の記録を利用する等、客観的な方法による職員の勤務時間の把握を進めるとともに、管理職員は部下職員の勤務時間並びに超過勤務の状況及び理由をリアルタイムで把握する。</w:t>
      </w:r>
    </w:p>
    <w:p w14:paraId="4698768A" w14:textId="77777777" w:rsidR="009A2C08" w:rsidRPr="009A2C08" w:rsidRDefault="009A2C08" w:rsidP="00A21487">
      <w:pPr>
        <w:ind w:leftChars="230" w:left="723"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⑵　的確な勤務時間管理による超過勤務縮減と勤務間インターバルの確保　等</w:t>
      </w:r>
    </w:p>
    <w:p w14:paraId="411EEEAE" w14:textId="77777777" w:rsidR="00C543C5"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管理職員は、国家公務員の労働時間短縮対策について（平成４年</w:t>
      </w:r>
      <w:r w:rsidRPr="009A2C08">
        <w:rPr>
          <w:rFonts w:ascii="ＭＳ 明朝" w:eastAsia="ＭＳ 明朝" w:hAnsi="ＭＳ 明朝"/>
          <w:sz w:val="24"/>
          <w:szCs w:val="24"/>
        </w:rPr>
        <w:t>12月９日人事管理運営協議会決定）に基づき、部下職員が超過勤務を実施する際にその理由、見込み時間等を事前に把握するとともに、超過勤務時間報告書等により部下職員の勤務時間を正確に把握する。</w:t>
      </w:r>
    </w:p>
    <w:p w14:paraId="48D8C5D5" w14:textId="77777777" w:rsidR="00C543C5"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管理職員は、部下職員の勤務時間等も含めた業務状況を適切に把握した上で、業務の進め方についての指導、適切かつ柔軟な業務分担や業務の優先順位付け等、超過勤務縮減に向けた改善方策に取り組む。</w:t>
      </w:r>
    </w:p>
    <w:p w14:paraId="4AE31DE5" w14:textId="77777777" w:rsidR="00C543C5"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人事担当は、フレックスタイム制等の活用等により、職員の心身の疲労回復や健康維持のために必要な時間（勤務間インターバル）を確保するよう呼びかける。</w:t>
      </w:r>
    </w:p>
    <w:p w14:paraId="38BA8A76" w14:textId="77777777" w:rsidR="00C543C5"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人事担当は、毎月の各部課の超過勤務時間の実績を取りまとめ、その結果を全職員に共有し、超過勤務縮減を呼びかける。</w:t>
      </w:r>
    </w:p>
    <w:p w14:paraId="370A9920" w14:textId="1938F277" w:rsidR="009A2C08" w:rsidRPr="009A2C08"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毎週水曜日の全省庁一斉定時退庁日に、人事担当は全職員に対しメール等で定時退庁を呼びかけ、管理職員は部下職員に対し超過勤務命令を行わないよう努める。</w:t>
      </w:r>
    </w:p>
    <w:p w14:paraId="2CA13452" w14:textId="77777777" w:rsidR="009A2C08" w:rsidRPr="009A2C08" w:rsidRDefault="009A2C08" w:rsidP="00A21487">
      <w:pPr>
        <w:ind w:firstLineChars="200" w:firstLine="480"/>
        <w:rPr>
          <w:rFonts w:ascii="ＭＳ 明朝" w:eastAsia="ＭＳ 明朝" w:hAnsi="ＭＳ 明朝"/>
          <w:sz w:val="24"/>
          <w:szCs w:val="24"/>
        </w:rPr>
      </w:pPr>
      <w:r w:rsidRPr="009A2C08">
        <w:rPr>
          <w:rFonts w:ascii="ＭＳ 明朝" w:eastAsia="ＭＳ 明朝" w:hAnsi="ＭＳ 明朝" w:hint="eastAsia"/>
          <w:sz w:val="24"/>
          <w:szCs w:val="24"/>
        </w:rPr>
        <w:t>⑶　超過勤務の上限等に関する制度の適切な運用</w:t>
      </w:r>
    </w:p>
    <w:p w14:paraId="463C9A6B" w14:textId="77777777" w:rsidR="00C543C5"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人事担当及び管理職員は、他律的業務の比重の高い部署の指定や、上</w:t>
      </w:r>
      <w:r w:rsidRPr="009A2C08">
        <w:rPr>
          <w:rFonts w:ascii="ＭＳ 明朝" w:eastAsia="ＭＳ 明朝" w:hAnsi="ＭＳ 明朝" w:hint="eastAsia"/>
          <w:sz w:val="24"/>
          <w:szCs w:val="24"/>
        </w:rPr>
        <w:lastRenderedPageBreak/>
        <w:t>限を超えて超過勤務を命じることができる特例業務の取扱いについて、人事院規則</w:t>
      </w:r>
      <w:r w:rsidRPr="009A2C08">
        <w:rPr>
          <w:rFonts w:ascii="ＭＳ 明朝" w:eastAsia="ＭＳ 明朝" w:hAnsi="ＭＳ 明朝"/>
          <w:sz w:val="24"/>
          <w:szCs w:val="24"/>
        </w:rPr>
        <w:t>15-14（職員の勤務時間、休日及び休暇）等に基づき厳格に行う。</w:t>
      </w:r>
    </w:p>
    <w:p w14:paraId="07D06447" w14:textId="5A388B15" w:rsidR="009A2C08" w:rsidRPr="009A2C08"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管理職員は、部下職員に対し、上限を超えて超過勤務を命じた場合には、部下職員とのヒアリング等により、要因の整理・分析及び検証を着実に行い、改善を図る。</w:t>
      </w:r>
    </w:p>
    <w:p w14:paraId="3D62D480" w14:textId="77777777" w:rsidR="00C543C5" w:rsidRDefault="009A2C08" w:rsidP="00A21487">
      <w:pPr>
        <w:ind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 xml:space="preserve">　⑷　人員配置等</w:t>
      </w:r>
    </w:p>
    <w:p w14:paraId="65BDE5F1" w14:textId="77777777" w:rsidR="00C543C5"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人事担当は、長時間労働の要因を分析した上で、その要因に対応した業務効率化やマネジメント改革等の取組を行い、なお既存定員でカバーできない業務量であれば、必要な定員の確保に努める。</w:t>
      </w:r>
    </w:p>
    <w:p w14:paraId="58AF0AD8" w14:textId="4742B8F2" w:rsidR="009A2C08" w:rsidRPr="009A2C08"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人事担当は、長時間労働の要因を分析した上で、業務の徹底した効率化、的確な勤務時間管理等による超過勤務の削減に取り組み、局内での適正配分を行った上で、必要な超過勤務手当予算の確保に努める。</w:t>
      </w:r>
    </w:p>
    <w:p w14:paraId="4E3FE134" w14:textId="77777777" w:rsidR="009A2C08" w:rsidRPr="009A2C08" w:rsidRDefault="009A2C08" w:rsidP="00A21487">
      <w:pPr>
        <w:rPr>
          <w:rFonts w:ascii="ＭＳ 明朝" w:eastAsia="ＭＳ 明朝" w:hAnsi="ＭＳ 明朝"/>
          <w:sz w:val="24"/>
          <w:szCs w:val="24"/>
        </w:rPr>
      </w:pPr>
    </w:p>
    <w:p w14:paraId="03AF59F1" w14:textId="77777777" w:rsidR="009A2C08" w:rsidRPr="009A2C08" w:rsidRDefault="009A2C08" w:rsidP="00A21487">
      <w:pPr>
        <w:ind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３　マネジメント改革</w:t>
      </w:r>
    </w:p>
    <w:p w14:paraId="39F793FC" w14:textId="77777777" w:rsidR="000E5858" w:rsidRDefault="009A2C08" w:rsidP="00A21487">
      <w:pPr>
        <w:ind w:leftChars="250" w:left="525"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行政が国民の負託に答え、複雑多様化する行政ニーズに的確に対応した　政策立案や、質の高い行政サービスの提供を実現するためには、行政組織の運営の要となる幹部職員及び管理職員による適切なマネジメントが必要不可欠である。</w:t>
      </w:r>
    </w:p>
    <w:p w14:paraId="381AAF3A" w14:textId="1BA10B0F" w:rsidR="000E5858" w:rsidRDefault="009A2C08" w:rsidP="00136954">
      <w:pPr>
        <w:spacing w:line="360" w:lineRule="exact"/>
        <w:ind w:leftChars="250" w:left="525"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幹部職員及び管理職員は、日々の業務において、部下職員を</w:t>
      </w:r>
      <w:r w:rsidR="00A66180">
        <w:rPr>
          <w:rFonts w:ascii="ＭＳ 明朝" w:eastAsia="ＭＳ 明朝" w:hAnsi="ＭＳ 明朝"/>
          <w:sz w:val="24"/>
          <w:szCs w:val="24"/>
        </w:rPr>
        <w:ruby>
          <w:rubyPr>
            <w:rubyAlign w:val="distributeSpace"/>
            <w:hps w:val="12"/>
            <w:hpsRaise w:val="22"/>
            <w:hpsBaseText w:val="24"/>
            <w:lid w:val="ja-JP"/>
          </w:rubyPr>
          <w:rt>
            <w:r w:rsidR="00A66180" w:rsidRPr="00EB1BEE">
              <w:rPr>
                <w:rFonts w:ascii="ＭＳ 明朝" w:eastAsia="ＭＳ 明朝" w:hAnsi="ＭＳ 明朝"/>
                <w:sz w:val="12"/>
                <w:szCs w:val="24"/>
              </w:rPr>
              <w:t>い</w:t>
            </w:r>
          </w:rt>
          <w:rubyBase>
            <w:r w:rsidR="00A66180">
              <w:rPr>
                <w:rFonts w:ascii="ＭＳ 明朝" w:eastAsia="ＭＳ 明朝" w:hAnsi="ＭＳ 明朝"/>
                <w:sz w:val="24"/>
                <w:szCs w:val="24"/>
              </w:rPr>
              <w:t>活</w:t>
            </w:r>
          </w:rubyBase>
        </w:ruby>
      </w:r>
      <w:r w:rsidRPr="009A2C08">
        <w:rPr>
          <w:rFonts w:ascii="ＭＳ 明朝" w:eastAsia="ＭＳ 明朝" w:hAnsi="ＭＳ 明朝"/>
          <w:sz w:val="24"/>
          <w:szCs w:val="24"/>
        </w:rPr>
        <w:t>かし、適切な組織運営を行って成果を上げるとともに、限りあるリソースを真に必要な業務に傾注できるよう、業務見直しの徹底や業務の効率化に取り組むことが本来の役割として求められているが、こうしたマネジメントが必ずしも十分に行われていないと認識されており、その改善が求められている。</w:t>
      </w:r>
    </w:p>
    <w:p w14:paraId="6714A73D" w14:textId="65BC2462" w:rsidR="009A2C08" w:rsidRPr="009A2C08" w:rsidRDefault="009A2C08" w:rsidP="00A21487">
      <w:pPr>
        <w:ind w:leftChars="250" w:left="525"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特に、職員が自分の仕事にやりがいを感じることは、意欲的な業務への　取組や成長を促し、ひいては公務のパフォーマンスの向上につながるものである。しかしながら、やりがいや成長を感じられないことが、若手の早期離職傾向の要因の一つと考えられることからも、部下職員のやりがいを高め、育成する観点からのマネジメントの実施が喫緊の課題として幹部職員及び管理職</w:t>
      </w:r>
      <w:r w:rsidR="000F730F">
        <w:rPr>
          <w:rFonts w:ascii="ＭＳ 明朝" w:eastAsia="ＭＳ 明朝" w:hAnsi="ＭＳ 明朝" w:hint="eastAsia"/>
          <w:sz w:val="24"/>
          <w:szCs w:val="24"/>
        </w:rPr>
        <w:t>員</w:t>
      </w:r>
      <w:r w:rsidRPr="009A2C08">
        <w:rPr>
          <w:rFonts w:ascii="ＭＳ 明朝" w:eastAsia="ＭＳ 明朝" w:hAnsi="ＭＳ 明朝" w:hint="eastAsia"/>
          <w:sz w:val="24"/>
          <w:szCs w:val="24"/>
        </w:rPr>
        <w:t>に強く求められている。</w:t>
      </w:r>
    </w:p>
    <w:p w14:paraId="1E60B6F0" w14:textId="77777777" w:rsidR="009A2C08" w:rsidRPr="009A2C08" w:rsidRDefault="009A2C08" w:rsidP="00A21487">
      <w:pPr>
        <w:ind w:firstLineChars="200" w:firstLine="480"/>
        <w:rPr>
          <w:rFonts w:ascii="ＭＳ 明朝" w:eastAsia="ＭＳ 明朝" w:hAnsi="ＭＳ 明朝"/>
          <w:sz w:val="24"/>
          <w:szCs w:val="24"/>
        </w:rPr>
      </w:pPr>
      <w:r w:rsidRPr="009A2C08">
        <w:rPr>
          <w:rFonts w:ascii="ＭＳ 明朝" w:eastAsia="ＭＳ 明朝" w:hAnsi="ＭＳ 明朝" w:hint="eastAsia"/>
          <w:sz w:val="24"/>
          <w:szCs w:val="24"/>
        </w:rPr>
        <w:t>⑴　職員のやりがい向上も踏まえた管理職のマネジメント向上</w:t>
      </w:r>
    </w:p>
    <w:p w14:paraId="7F56DE9D" w14:textId="77777777" w:rsidR="009A2C08" w:rsidRPr="009A2C08" w:rsidRDefault="009A2C08" w:rsidP="00A21487">
      <w:pPr>
        <w:ind w:firstLineChars="300" w:firstLine="720"/>
        <w:rPr>
          <w:rFonts w:ascii="ＭＳ 明朝" w:eastAsia="ＭＳ 明朝" w:hAnsi="ＭＳ 明朝"/>
          <w:sz w:val="24"/>
          <w:szCs w:val="24"/>
        </w:rPr>
      </w:pPr>
      <w:r w:rsidRPr="009A2C08">
        <w:rPr>
          <w:rFonts w:ascii="ＭＳ 明朝" w:eastAsia="ＭＳ 明朝" w:hAnsi="ＭＳ 明朝" w:hint="eastAsia"/>
          <w:sz w:val="24"/>
          <w:szCs w:val="24"/>
        </w:rPr>
        <w:t>①　管理職が実施すべきマネジメント行動</w:t>
      </w:r>
    </w:p>
    <w:p w14:paraId="42A72D8A" w14:textId="77777777" w:rsidR="009A2C08" w:rsidRPr="009A2C08" w:rsidRDefault="009A2C08" w:rsidP="00A21487">
      <w:pPr>
        <w:ind w:firstLineChars="400" w:firstLine="960"/>
        <w:rPr>
          <w:rFonts w:ascii="ＭＳ 明朝" w:eastAsia="ＭＳ 明朝" w:hAnsi="ＭＳ 明朝"/>
          <w:sz w:val="24"/>
          <w:szCs w:val="24"/>
        </w:rPr>
      </w:pPr>
      <w:r w:rsidRPr="009A2C08">
        <w:rPr>
          <w:rFonts w:ascii="ＭＳ 明朝" w:eastAsia="ＭＳ 明朝" w:hAnsi="ＭＳ 明朝" w:hint="eastAsia"/>
          <w:sz w:val="24"/>
          <w:szCs w:val="24"/>
        </w:rPr>
        <w:t>ア　業務・組織マネジメントの実施</w:t>
      </w:r>
    </w:p>
    <w:p w14:paraId="228ACE64" w14:textId="77EA2899" w:rsidR="009A2C08" w:rsidRPr="009A2C08" w:rsidRDefault="009A2C08" w:rsidP="00A21487">
      <w:pPr>
        <w:ind w:leftChars="550" w:left="139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幹部職員及び管理職員は、方向性の提示や適切な判断・調整など日々の業務マネジメントを適切に行うだけではなく、部下職員の超過勤務時間や時間の使い方も含めた業務の実態を把握し、業務の廃</w:t>
      </w:r>
      <w:r w:rsidRPr="009A2C08">
        <w:rPr>
          <w:rFonts w:ascii="ＭＳ 明朝" w:eastAsia="ＭＳ 明朝" w:hAnsi="ＭＳ 明朝" w:hint="eastAsia"/>
          <w:sz w:val="24"/>
          <w:szCs w:val="24"/>
        </w:rPr>
        <w:lastRenderedPageBreak/>
        <w:t>止を含めた既存業務の見直し、業務分担等の業務実施体制の見直しを実施する。</w:t>
      </w:r>
    </w:p>
    <w:p w14:paraId="421CA234" w14:textId="77777777" w:rsidR="009A2C08" w:rsidRPr="009A2C08" w:rsidRDefault="009A2C08" w:rsidP="00A21487">
      <w:pPr>
        <w:ind w:firstLineChars="400" w:firstLine="960"/>
        <w:rPr>
          <w:rFonts w:ascii="ＭＳ 明朝" w:eastAsia="ＭＳ 明朝" w:hAnsi="ＭＳ 明朝"/>
          <w:sz w:val="24"/>
          <w:szCs w:val="24"/>
        </w:rPr>
      </w:pPr>
      <w:r w:rsidRPr="009A2C08">
        <w:rPr>
          <w:rFonts w:ascii="ＭＳ 明朝" w:eastAsia="ＭＳ 明朝" w:hAnsi="ＭＳ 明朝" w:hint="eastAsia"/>
          <w:sz w:val="24"/>
          <w:szCs w:val="24"/>
        </w:rPr>
        <w:t>イ　部下職員の主体的な業務遂行の促進</w:t>
      </w:r>
    </w:p>
    <w:p w14:paraId="5F87707E" w14:textId="00FA67EB" w:rsidR="009A2C08" w:rsidRPr="009A2C08" w:rsidRDefault="009A2C08" w:rsidP="00A21487">
      <w:pPr>
        <w:ind w:leftChars="550" w:left="139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管理職員は、部下職員が日々の業務の中でやりがいを感じて意欲的に業務に取り組み、また成長していくことで公務のパフォーマンスを高められるよう、必要な業務の実施を確保しつつ、組織の目標や業務の意義の説明により業務への納得感を高めること、権限や裁量を付与すること、挑戦的な業務の機会を付与すること、さらには現場や外部の有識者との交流など幅広い経験をさせること等により、職員の主体的な働き方を促進する。その際、管理職員は、日常的な業務上のやり取りに加え、人事評価の期首・期末面談等を活用し、部下職員と積極的なコミュニケーションを図ることにより、部下職員の業務状況を把握し、適切なフォローを行う。また、強みを伸ばすために褒めたり、弱みを克服するために助言や指導したりする等のフィードバックを行い、部下職員の成長を積極的に促す。</w:t>
      </w:r>
    </w:p>
    <w:p w14:paraId="69F3762D" w14:textId="77777777" w:rsidR="009A2C08" w:rsidRPr="009A2C08" w:rsidRDefault="009A2C08" w:rsidP="00A21487">
      <w:pPr>
        <w:ind w:firstLineChars="400" w:firstLine="960"/>
        <w:rPr>
          <w:rFonts w:ascii="ＭＳ 明朝" w:eastAsia="ＭＳ 明朝" w:hAnsi="ＭＳ 明朝"/>
          <w:sz w:val="24"/>
          <w:szCs w:val="24"/>
        </w:rPr>
      </w:pPr>
      <w:r w:rsidRPr="009A2C08">
        <w:rPr>
          <w:rFonts w:ascii="ＭＳ 明朝" w:eastAsia="ＭＳ 明朝" w:hAnsi="ＭＳ 明朝" w:hint="eastAsia"/>
          <w:sz w:val="24"/>
          <w:szCs w:val="24"/>
        </w:rPr>
        <w:t>ウ　部下職員の人材育成・キャリア支援の実施</w:t>
      </w:r>
    </w:p>
    <w:p w14:paraId="3C098579" w14:textId="011A4603" w:rsidR="009A2C08" w:rsidRPr="009A2C08" w:rsidRDefault="009A2C08" w:rsidP="00A21487">
      <w:pPr>
        <w:ind w:leftChars="550" w:left="139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管理職員は、日頃のコミュニケーションを通じて把握した能力や希望、部下職員が作成した「キャリアシート（仮称）」等の情報を基に、中長期的なキャリア形成にも留意した上で、期末面談等の場を活用し、年１回以上、キャリア形成に係る助言等を行う。</w:t>
      </w:r>
    </w:p>
    <w:p w14:paraId="545246BA" w14:textId="77777777" w:rsidR="009A2C08" w:rsidRPr="009A2C08" w:rsidRDefault="009A2C08" w:rsidP="00A21487">
      <w:pPr>
        <w:ind w:firstLineChars="300" w:firstLine="720"/>
        <w:rPr>
          <w:rFonts w:ascii="ＭＳ 明朝" w:eastAsia="ＭＳ 明朝" w:hAnsi="ＭＳ 明朝"/>
          <w:sz w:val="24"/>
          <w:szCs w:val="24"/>
        </w:rPr>
      </w:pPr>
      <w:r w:rsidRPr="009A2C08">
        <w:rPr>
          <w:rFonts w:ascii="ＭＳ 明朝" w:eastAsia="ＭＳ 明朝" w:hAnsi="ＭＳ 明朝" w:hint="eastAsia"/>
          <w:sz w:val="24"/>
          <w:szCs w:val="24"/>
        </w:rPr>
        <w:t>②　管理職員のマネジメント能力の向上</w:t>
      </w:r>
    </w:p>
    <w:p w14:paraId="73702A41" w14:textId="77777777" w:rsidR="009A2C08" w:rsidRPr="009A2C08" w:rsidRDefault="009A2C08" w:rsidP="00A21487">
      <w:pPr>
        <w:ind w:firstLineChars="400" w:firstLine="960"/>
        <w:rPr>
          <w:rFonts w:ascii="ＭＳ 明朝" w:eastAsia="ＭＳ 明朝" w:hAnsi="ＭＳ 明朝"/>
          <w:sz w:val="24"/>
          <w:szCs w:val="24"/>
        </w:rPr>
      </w:pPr>
      <w:r w:rsidRPr="009A2C08">
        <w:rPr>
          <w:rFonts w:ascii="ＭＳ 明朝" w:eastAsia="ＭＳ 明朝" w:hAnsi="ＭＳ 明朝" w:hint="eastAsia"/>
          <w:sz w:val="24"/>
          <w:szCs w:val="24"/>
        </w:rPr>
        <w:t>ア　管理職に対するマネジメント研修の充実</w:t>
      </w:r>
    </w:p>
    <w:p w14:paraId="3111F3E7" w14:textId="7034299A" w:rsidR="009A2C08" w:rsidRPr="009A2C08" w:rsidRDefault="009A2C08" w:rsidP="00A21487">
      <w:pPr>
        <w:ind w:leftChars="550" w:left="139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人事担当は、全ての管理職員に、管理職に昇任する前後のマネジメント能力の向上に向けた研修を受講させる。</w:t>
      </w:r>
    </w:p>
    <w:p w14:paraId="18C6BB2A" w14:textId="1AB67D61" w:rsidR="009A2C08" w:rsidRPr="009A2C08" w:rsidRDefault="009A2C08" w:rsidP="00FC5B21">
      <w:pPr>
        <w:ind w:leftChars="457" w:left="1274" w:hangingChars="131" w:hanging="314"/>
        <w:rPr>
          <w:rFonts w:ascii="ＭＳ 明朝" w:eastAsia="ＭＳ 明朝" w:hAnsi="ＭＳ 明朝"/>
          <w:sz w:val="24"/>
          <w:szCs w:val="24"/>
        </w:rPr>
      </w:pPr>
      <w:r w:rsidRPr="009A2C08">
        <w:rPr>
          <w:rFonts w:ascii="ＭＳ 明朝" w:eastAsia="ＭＳ 明朝" w:hAnsi="ＭＳ 明朝" w:hint="eastAsia"/>
          <w:sz w:val="24"/>
          <w:szCs w:val="24"/>
        </w:rPr>
        <w:t>イ　管理職のマネジメント能力向上に向けた環境整備</w:t>
      </w:r>
      <w:r w:rsidR="006601ED">
        <w:rPr>
          <w:rFonts w:ascii="ＭＳ 明朝" w:eastAsia="ＭＳ 明朝" w:hAnsi="ＭＳ 明朝" w:hint="eastAsia"/>
          <w:sz w:val="24"/>
          <w:szCs w:val="24"/>
        </w:rPr>
        <w:t>＜</w:t>
      </w:r>
      <w:r w:rsidR="00F97A9F">
        <w:rPr>
          <w:rFonts w:ascii="ＭＳ 明朝" w:eastAsia="ＭＳ 明朝" w:hAnsi="ＭＳ 明朝" w:hint="eastAsia"/>
          <w:sz w:val="24"/>
          <w:szCs w:val="24"/>
        </w:rPr>
        <w:t>第２の３</w:t>
      </w:r>
      <w:r w:rsidR="00815300">
        <w:rPr>
          <w:rFonts w:ascii="ＭＳ 明朝" w:eastAsia="ＭＳ 明朝" w:hAnsi="ＭＳ 明朝" w:hint="eastAsia"/>
          <w:sz w:val="24"/>
          <w:szCs w:val="24"/>
        </w:rPr>
        <w:t>再掲</w:t>
      </w:r>
      <w:r w:rsidR="006601ED">
        <w:rPr>
          <w:rFonts w:ascii="ＭＳ 明朝" w:eastAsia="ＭＳ 明朝" w:hAnsi="ＭＳ 明朝" w:hint="eastAsia"/>
          <w:sz w:val="24"/>
          <w:szCs w:val="24"/>
        </w:rPr>
        <w:t>＞</w:t>
      </w:r>
    </w:p>
    <w:p w14:paraId="7C6DB75E" w14:textId="2866CCA5" w:rsidR="009A2C08" w:rsidRPr="009A2C08" w:rsidRDefault="009A2C08" w:rsidP="00A21487">
      <w:pPr>
        <w:ind w:firstLineChars="400" w:firstLine="960"/>
        <w:rPr>
          <w:rFonts w:ascii="ＭＳ 明朝" w:eastAsia="ＭＳ 明朝" w:hAnsi="ＭＳ 明朝"/>
          <w:sz w:val="24"/>
          <w:szCs w:val="24"/>
        </w:rPr>
      </w:pPr>
      <w:r w:rsidRPr="009A2C08">
        <w:rPr>
          <w:rFonts w:ascii="ＭＳ 明朝" w:eastAsia="ＭＳ 明朝" w:hAnsi="ＭＳ 明朝" w:hint="eastAsia"/>
          <w:sz w:val="24"/>
          <w:szCs w:val="24"/>
        </w:rPr>
        <w:t>ウ　その他</w:t>
      </w:r>
    </w:p>
    <w:p w14:paraId="18207B1A" w14:textId="27D23B02" w:rsidR="009A2C08" w:rsidRPr="009A2C08" w:rsidRDefault="009A2C08" w:rsidP="00A21487">
      <w:pPr>
        <w:ind w:leftChars="550" w:left="139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管理職への任用について、必要なマネジメント行動を取ることができる職員を充てるものとする。また、管理職として求められる行動を取らない、又は不適切な行動を取る職員がいる場合には、改善を促すこととし、なお管理職としての適性が見られない職員に対しては他の職に充てる等の厳正な対応を行う。</w:t>
      </w:r>
    </w:p>
    <w:p w14:paraId="311F41EE" w14:textId="0C31F693" w:rsidR="009A2C08" w:rsidRPr="009A2C08" w:rsidRDefault="009A2C08" w:rsidP="00A21487">
      <w:pPr>
        <w:ind w:firstLineChars="200" w:firstLine="480"/>
        <w:rPr>
          <w:rFonts w:ascii="ＭＳ 明朝" w:eastAsia="ＭＳ 明朝" w:hAnsi="ＭＳ 明朝"/>
          <w:sz w:val="24"/>
          <w:szCs w:val="24"/>
        </w:rPr>
      </w:pPr>
      <w:r w:rsidRPr="009A2C08">
        <w:rPr>
          <w:rFonts w:ascii="ＭＳ 明朝" w:eastAsia="ＭＳ 明朝" w:hAnsi="ＭＳ 明朝" w:hint="eastAsia"/>
          <w:sz w:val="24"/>
          <w:szCs w:val="24"/>
        </w:rPr>
        <w:t>⑵　人材育成のための人事</w:t>
      </w:r>
      <w:r w:rsidR="000F730F">
        <w:rPr>
          <w:rFonts w:ascii="ＭＳ 明朝" w:eastAsia="ＭＳ 明朝" w:hAnsi="ＭＳ 明朝" w:hint="eastAsia"/>
          <w:sz w:val="24"/>
          <w:szCs w:val="24"/>
        </w:rPr>
        <w:t>担当</w:t>
      </w:r>
      <w:r w:rsidRPr="009A2C08">
        <w:rPr>
          <w:rFonts w:ascii="ＭＳ 明朝" w:eastAsia="ＭＳ 明朝" w:hAnsi="ＭＳ 明朝" w:hint="eastAsia"/>
          <w:sz w:val="24"/>
          <w:szCs w:val="24"/>
        </w:rPr>
        <w:t>の役割</w:t>
      </w:r>
    </w:p>
    <w:p w14:paraId="173104C1" w14:textId="77777777" w:rsidR="009A2C08" w:rsidRPr="009A2C08" w:rsidRDefault="009A2C08" w:rsidP="00A21487">
      <w:pPr>
        <w:ind w:firstLineChars="300" w:firstLine="720"/>
        <w:rPr>
          <w:rFonts w:ascii="ＭＳ 明朝" w:eastAsia="ＭＳ 明朝" w:hAnsi="ＭＳ 明朝"/>
          <w:sz w:val="24"/>
          <w:szCs w:val="24"/>
        </w:rPr>
      </w:pPr>
      <w:r w:rsidRPr="009A2C08">
        <w:rPr>
          <w:rFonts w:ascii="ＭＳ 明朝" w:eastAsia="ＭＳ 明朝" w:hAnsi="ＭＳ 明朝" w:hint="eastAsia"/>
          <w:sz w:val="24"/>
          <w:szCs w:val="24"/>
        </w:rPr>
        <w:t>①　人事異動を通じた人材育成・キャリア形成</w:t>
      </w:r>
    </w:p>
    <w:p w14:paraId="138BC566" w14:textId="77777777" w:rsidR="000E5858" w:rsidRDefault="009A2C08" w:rsidP="00A21487">
      <w:pPr>
        <w:ind w:leftChars="450" w:left="118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人事担当は、若手職員に対して、キャリアデザインやその内容を　「キャリアシート（仮称）」等に記載して上司や人事担当と共有する</w:t>
      </w:r>
      <w:r w:rsidRPr="009A2C08">
        <w:rPr>
          <w:rFonts w:ascii="ＭＳ 明朝" w:eastAsia="ＭＳ 明朝" w:hAnsi="ＭＳ 明朝" w:hint="eastAsia"/>
          <w:sz w:val="24"/>
          <w:szCs w:val="24"/>
        </w:rPr>
        <w:lastRenderedPageBreak/>
        <w:t>ことの重要性について、各種研修や人事担当からのメッセージ等を通じて理解を促進する。</w:t>
      </w:r>
    </w:p>
    <w:p w14:paraId="5619C330" w14:textId="7F31483C" w:rsidR="000E5858" w:rsidRDefault="009A2C08" w:rsidP="00A21487">
      <w:pPr>
        <w:ind w:leftChars="450" w:left="118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適切な公務運営に配慮しつつ、職員の人事異動に際しては、当該職員の能力やスキル、職歴等のほか、「キャリアシート（仮称）」、身上申告書、面談等を通じて把握した当該職員の中長期的なキャリアに関する要望等を考慮する。また、人事担当又は当該職員の上司となる職員から当該職員に対して、</w:t>
      </w:r>
      <w:r w:rsidR="00B665FF" w:rsidRPr="00B665FF">
        <w:rPr>
          <w:rFonts w:ascii="ＭＳ 明朝" w:eastAsia="ＭＳ 明朝" w:hAnsi="ＭＳ 明朝" w:hint="eastAsia"/>
          <w:sz w:val="24"/>
          <w:szCs w:val="24"/>
        </w:rPr>
        <w:t>異動先での</w:t>
      </w:r>
      <w:r w:rsidRPr="009A2C08">
        <w:rPr>
          <w:rFonts w:ascii="ＭＳ 明朝" w:eastAsia="ＭＳ 明朝" w:hAnsi="ＭＳ 明朝" w:hint="eastAsia"/>
          <w:sz w:val="24"/>
          <w:szCs w:val="24"/>
        </w:rPr>
        <w:t>期待</w:t>
      </w:r>
      <w:r w:rsidR="00624B68" w:rsidRPr="00624B68">
        <w:rPr>
          <w:rFonts w:ascii="ＭＳ 明朝" w:eastAsia="ＭＳ 明朝" w:hAnsi="ＭＳ 明朝" w:hint="eastAsia"/>
          <w:sz w:val="24"/>
          <w:szCs w:val="24"/>
        </w:rPr>
        <w:t>される役割</w:t>
      </w:r>
      <w:r w:rsidRPr="009A2C08">
        <w:rPr>
          <w:rFonts w:ascii="ＭＳ 明朝" w:eastAsia="ＭＳ 明朝" w:hAnsi="ＭＳ 明朝" w:hint="eastAsia"/>
          <w:sz w:val="24"/>
          <w:szCs w:val="24"/>
        </w:rPr>
        <w:t>や成長課題等について説明を行うなど、納得感の向上に努める。</w:t>
      </w:r>
    </w:p>
    <w:p w14:paraId="520AACD9" w14:textId="2072259D" w:rsidR="009A2C08" w:rsidRPr="009A2C08" w:rsidRDefault="009A2C08" w:rsidP="00A21487">
      <w:pPr>
        <w:ind w:leftChars="450" w:left="118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職員の育成に必要となる職務経験の付与につながるよう、当該職員の上司となる職員に対して、当該職員の異動期等の機会を活用し、「キャリアシート（仮称）」や身上申告書等に記載された当該職員の能力開発、キャリアに関する要望等や人事担当としての中長期的な育成方針等を的確に伝達するなどの方法により、当該職員の上司となる職員と協力して当該職員の人材育成に取り組む。</w:t>
      </w:r>
    </w:p>
    <w:p w14:paraId="7E95F1F8" w14:textId="77777777" w:rsidR="009A2C08" w:rsidRPr="009A2C08" w:rsidRDefault="009A2C08" w:rsidP="00A21487">
      <w:pPr>
        <w:ind w:firstLineChars="300" w:firstLine="720"/>
        <w:rPr>
          <w:rFonts w:ascii="ＭＳ 明朝" w:eastAsia="ＭＳ 明朝" w:hAnsi="ＭＳ 明朝"/>
          <w:sz w:val="24"/>
          <w:szCs w:val="24"/>
        </w:rPr>
      </w:pPr>
      <w:r w:rsidRPr="009A2C08">
        <w:rPr>
          <w:rFonts w:ascii="ＭＳ 明朝" w:eastAsia="ＭＳ 明朝" w:hAnsi="ＭＳ 明朝" w:hint="eastAsia"/>
          <w:sz w:val="24"/>
          <w:szCs w:val="24"/>
        </w:rPr>
        <w:t>②　自己成長の機会提供</w:t>
      </w:r>
    </w:p>
    <w:p w14:paraId="5970C1EF" w14:textId="091E4982" w:rsidR="009A2C08" w:rsidRPr="009A2C08" w:rsidRDefault="009A2C08" w:rsidP="00A21487">
      <w:pPr>
        <w:ind w:leftChars="450" w:left="118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若手職員が自身のキャリアデザインを実現するために必要な知識やスキル、職務経験を蓄積できるよう、他府省への出向を含め、できる限り多くのポストを経験させるとともに、人事院等の研修に参加させる取組を行う。また、他部署や外部組織との協働、いわゆる出前講座等、職員が上司又は人事担当の承諾を得て勤務時間内において担当以外の</w:t>
      </w:r>
      <w:r w:rsidR="008A2D10">
        <w:rPr>
          <w:rFonts w:ascii="ＭＳ 明朝" w:eastAsia="ＭＳ 明朝" w:hAnsi="ＭＳ 明朝" w:hint="eastAsia"/>
          <w:sz w:val="24"/>
          <w:szCs w:val="24"/>
        </w:rPr>
        <w:t>業務</w:t>
      </w:r>
      <w:r w:rsidRPr="009A2C08">
        <w:rPr>
          <w:rFonts w:ascii="ＭＳ 明朝" w:eastAsia="ＭＳ 明朝" w:hAnsi="ＭＳ 明朝" w:hint="eastAsia"/>
          <w:sz w:val="24"/>
          <w:szCs w:val="24"/>
        </w:rPr>
        <w:t>や能力開発、役割発揮等に従事できることについて、職員からの要望等を踏まえ、検討する。</w:t>
      </w:r>
    </w:p>
    <w:p w14:paraId="55CCDDFE" w14:textId="77777777" w:rsidR="009A2C08" w:rsidRPr="009A2C08" w:rsidRDefault="009A2C08" w:rsidP="00A21487">
      <w:pPr>
        <w:ind w:firstLineChars="200" w:firstLine="480"/>
        <w:rPr>
          <w:rFonts w:ascii="ＭＳ 明朝" w:eastAsia="ＭＳ 明朝" w:hAnsi="ＭＳ 明朝"/>
          <w:sz w:val="24"/>
          <w:szCs w:val="24"/>
        </w:rPr>
      </w:pPr>
      <w:r w:rsidRPr="009A2C08">
        <w:rPr>
          <w:rFonts w:ascii="ＭＳ 明朝" w:eastAsia="ＭＳ 明朝" w:hAnsi="ＭＳ 明朝" w:hint="eastAsia"/>
          <w:sz w:val="24"/>
          <w:szCs w:val="24"/>
        </w:rPr>
        <w:t>⑶　職員・職場の状況を把握・活用する仕組み</w:t>
      </w:r>
    </w:p>
    <w:p w14:paraId="2F6D2FE4" w14:textId="77777777" w:rsidR="009A2C08" w:rsidRPr="009A2C08" w:rsidRDefault="009A2C08" w:rsidP="00A21487">
      <w:pPr>
        <w:ind w:firstLineChars="300" w:firstLine="720"/>
        <w:rPr>
          <w:rFonts w:ascii="ＭＳ 明朝" w:eastAsia="ＭＳ 明朝" w:hAnsi="ＭＳ 明朝"/>
          <w:sz w:val="24"/>
          <w:szCs w:val="24"/>
        </w:rPr>
      </w:pPr>
      <w:r w:rsidRPr="009A2C08">
        <w:rPr>
          <w:rFonts w:ascii="ＭＳ 明朝" w:eastAsia="ＭＳ 明朝" w:hAnsi="ＭＳ 明朝" w:hint="eastAsia"/>
          <w:sz w:val="24"/>
          <w:szCs w:val="24"/>
        </w:rPr>
        <w:t>①　タレントマネジメント推進に向けた情報の整備と活用</w:t>
      </w:r>
    </w:p>
    <w:p w14:paraId="0AD316C6" w14:textId="77777777" w:rsidR="009A2C08" w:rsidRPr="009A2C08" w:rsidRDefault="009A2C08" w:rsidP="00A21487">
      <w:pPr>
        <w:ind w:leftChars="450" w:left="118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人事担当は、職員の属性や人事異動履歴等の情報に留まらず、職　　員の有する能力やスキル、評価、キャリアに関する要望等の情報を把握し、活用に必要な整備を計画期間内に行う。これらの情報を活用することで、職員の人事についての納得感を向上させるとともに、戦略的な人材配置や人材育成等を行うタレントマネジメントを推進する。</w:t>
      </w:r>
    </w:p>
    <w:p w14:paraId="5F1D4E58" w14:textId="77777777" w:rsidR="009A2C08" w:rsidRPr="009A2C08" w:rsidRDefault="009A2C08" w:rsidP="00A21487">
      <w:pPr>
        <w:ind w:firstLineChars="300" w:firstLine="720"/>
        <w:rPr>
          <w:rFonts w:ascii="ＭＳ 明朝" w:eastAsia="ＭＳ 明朝" w:hAnsi="ＭＳ 明朝"/>
          <w:sz w:val="24"/>
          <w:szCs w:val="24"/>
        </w:rPr>
      </w:pPr>
      <w:r w:rsidRPr="009A2C08">
        <w:rPr>
          <w:rFonts w:ascii="ＭＳ 明朝" w:eastAsia="ＭＳ 明朝" w:hAnsi="ＭＳ 明朝" w:hint="eastAsia"/>
          <w:sz w:val="24"/>
          <w:szCs w:val="24"/>
        </w:rPr>
        <w:t>②　職員調査の継続的実施とこれを踏まえた対策</w:t>
      </w:r>
    </w:p>
    <w:p w14:paraId="02536A74" w14:textId="7B0A627C" w:rsidR="009A2C08" w:rsidRPr="009A2C08" w:rsidRDefault="009A2C08" w:rsidP="00A21487">
      <w:pPr>
        <w:ind w:leftChars="450" w:left="118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人事担当は、職員と職場の状況を把握し、第</w:t>
      </w:r>
      <w:r w:rsidR="009D78CF">
        <w:rPr>
          <w:rFonts w:ascii="ＭＳ 明朝" w:eastAsia="ＭＳ 明朝" w:hAnsi="ＭＳ 明朝" w:hint="eastAsia"/>
          <w:sz w:val="24"/>
          <w:szCs w:val="24"/>
        </w:rPr>
        <w:t>３</w:t>
      </w:r>
      <w:r w:rsidRPr="009A2C08">
        <w:rPr>
          <w:rFonts w:ascii="ＭＳ 明朝" w:eastAsia="ＭＳ 明朝" w:hAnsi="ＭＳ 明朝" w:hint="eastAsia"/>
          <w:sz w:val="24"/>
          <w:szCs w:val="24"/>
        </w:rPr>
        <w:t>の３「マネジメント改革」等に係る取組の効果を測るとともに、課題の発見や取組の改善につなげるため、職員のエンゲージメントや職場環境などについての調査を定期的に実施する。また、調査結果等は、管理職員のマネジメント、職場の改善等に反映するため、速やかに部課単位で職員にフィードバックする。</w:t>
      </w:r>
    </w:p>
    <w:p w14:paraId="55278781" w14:textId="77777777" w:rsidR="009A2C08" w:rsidRPr="009A2C08" w:rsidRDefault="009A2C08" w:rsidP="00A21487">
      <w:pPr>
        <w:rPr>
          <w:rFonts w:ascii="ＭＳ 明朝" w:eastAsia="ＭＳ 明朝" w:hAnsi="ＭＳ 明朝"/>
          <w:sz w:val="24"/>
          <w:szCs w:val="24"/>
        </w:rPr>
      </w:pPr>
    </w:p>
    <w:p w14:paraId="688655E0" w14:textId="77777777" w:rsidR="009A2C08" w:rsidRPr="009A2C08" w:rsidRDefault="009A2C08" w:rsidP="00A21487">
      <w:pPr>
        <w:ind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４　仕事と生活の両立支援</w:t>
      </w:r>
    </w:p>
    <w:p w14:paraId="04996671" w14:textId="77777777" w:rsidR="009A2C08" w:rsidRPr="009A2C08" w:rsidRDefault="009A2C08" w:rsidP="00A21487">
      <w:pPr>
        <w:ind w:firstLineChars="200" w:firstLine="480"/>
        <w:rPr>
          <w:rFonts w:ascii="ＭＳ 明朝" w:eastAsia="ＭＳ 明朝" w:hAnsi="ＭＳ 明朝"/>
          <w:sz w:val="24"/>
          <w:szCs w:val="24"/>
        </w:rPr>
      </w:pPr>
      <w:r w:rsidRPr="009A2C08">
        <w:rPr>
          <w:rFonts w:ascii="ＭＳ 明朝" w:eastAsia="ＭＳ 明朝" w:hAnsi="ＭＳ 明朝" w:hint="eastAsia"/>
          <w:sz w:val="24"/>
          <w:szCs w:val="24"/>
        </w:rPr>
        <w:t>⑴　男性の育児への参画促進</w:t>
      </w:r>
    </w:p>
    <w:p w14:paraId="104E50C6" w14:textId="1F1370F3" w:rsidR="000E5858"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男性職員の育児休業取得について、</w:t>
      </w:r>
      <w:r w:rsidRPr="0065128C">
        <w:rPr>
          <w:rFonts w:ascii="ＭＳ 明朝" w:eastAsia="ＭＳ 明朝" w:hAnsi="ＭＳ 明朝" w:hint="eastAsia"/>
          <w:sz w:val="24"/>
          <w:szCs w:val="24"/>
        </w:rPr>
        <w:t>当局は、小規模組織であることから、育児休業取得が可能となる男性職員が毎年度、必ずしもいるとは限らず、単年度の目標設定は困難であるが</w:t>
      </w:r>
      <w:r w:rsidR="00034984" w:rsidRPr="0065128C">
        <w:rPr>
          <w:rFonts w:ascii="ＭＳ 明朝" w:eastAsia="ＭＳ 明朝" w:hAnsi="ＭＳ 明朝" w:hint="eastAsia"/>
          <w:sz w:val="24"/>
          <w:szCs w:val="24"/>
        </w:rPr>
        <w:t>令和５</w:t>
      </w:r>
      <w:r w:rsidR="00A26BB0" w:rsidRPr="0065128C">
        <w:rPr>
          <w:rFonts w:ascii="ＭＳ 明朝" w:eastAsia="ＭＳ 明朝" w:hAnsi="ＭＳ 明朝" w:hint="eastAsia"/>
          <w:sz w:val="24"/>
          <w:szCs w:val="24"/>
        </w:rPr>
        <w:t>年12月22日に策定された「こども未来戦略」に定める</w:t>
      </w:r>
      <w:r w:rsidR="00E743F7" w:rsidRPr="0065128C">
        <w:rPr>
          <w:rFonts w:ascii="ＭＳ 明朝" w:eastAsia="ＭＳ 明朝" w:hAnsi="ＭＳ 明朝" w:hint="eastAsia"/>
          <w:sz w:val="24"/>
          <w:szCs w:val="24"/>
        </w:rPr>
        <w:t>男性の育児休業取得率の政府</w:t>
      </w:r>
      <w:r w:rsidR="00A26BB0" w:rsidRPr="0065128C">
        <w:rPr>
          <w:rFonts w:ascii="ＭＳ 明朝" w:eastAsia="ＭＳ 明朝" w:hAnsi="ＭＳ 明朝" w:hint="eastAsia"/>
          <w:sz w:val="24"/>
          <w:szCs w:val="24"/>
        </w:rPr>
        <w:t>目標</w:t>
      </w:r>
      <w:r w:rsidR="004700F4" w:rsidRPr="0065128C">
        <w:rPr>
          <w:rFonts w:ascii="ＭＳ 明朝" w:eastAsia="ＭＳ 明朝" w:hAnsi="ＭＳ 明朝" w:hint="eastAsia"/>
          <w:sz w:val="24"/>
          <w:szCs w:val="24"/>
        </w:rPr>
        <w:t>（</w:t>
      </w:r>
      <w:r w:rsidR="00AA346C" w:rsidRPr="0065128C">
        <w:rPr>
          <w:rFonts w:ascii="ＭＳ 明朝" w:eastAsia="ＭＳ 明朝" w:hAnsi="ＭＳ 明朝" w:hint="eastAsia"/>
          <w:sz w:val="24"/>
          <w:szCs w:val="24"/>
        </w:rPr>
        <w:t>令和７年までに１週間以上の取得率を85％、令和12年までに２週間以上の取得率を</w:t>
      </w:r>
      <w:r w:rsidR="005B1488" w:rsidRPr="0065128C">
        <w:rPr>
          <w:rFonts w:ascii="ＭＳ 明朝" w:eastAsia="ＭＳ 明朝" w:hAnsi="ＭＳ 明朝" w:hint="eastAsia"/>
          <w:sz w:val="24"/>
          <w:szCs w:val="24"/>
        </w:rPr>
        <w:t>85％</w:t>
      </w:r>
      <w:r w:rsidR="004700F4" w:rsidRPr="0065128C">
        <w:rPr>
          <w:rFonts w:ascii="ＭＳ 明朝" w:eastAsia="ＭＳ 明朝" w:hAnsi="ＭＳ 明朝" w:hint="eastAsia"/>
          <w:sz w:val="24"/>
          <w:szCs w:val="24"/>
        </w:rPr>
        <w:t>）</w:t>
      </w:r>
      <w:r w:rsidRPr="0065128C">
        <w:rPr>
          <w:rFonts w:ascii="ＭＳ 明朝" w:eastAsia="ＭＳ 明朝" w:hAnsi="ＭＳ 明朝"/>
          <w:sz w:val="24"/>
          <w:szCs w:val="24"/>
        </w:rPr>
        <w:t>を踏まえ、</w:t>
      </w:r>
      <w:r w:rsidR="00623344" w:rsidRPr="0065128C">
        <w:rPr>
          <w:rFonts w:ascii="ＭＳ 明朝" w:eastAsia="ＭＳ 明朝" w:hAnsi="ＭＳ 明朝" w:hint="eastAsia"/>
          <w:sz w:val="24"/>
          <w:szCs w:val="24"/>
        </w:rPr>
        <w:t>令和</w:t>
      </w:r>
      <w:r w:rsidR="00B851A4" w:rsidRPr="0065128C">
        <w:rPr>
          <w:rFonts w:ascii="ＭＳ 明朝" w:eastAsia="ＭＳ 明朝" w:hAnsi="ＭＳ 明朝" w:hint="eastAsia"/>
          <w:sz w:val="24"/>
          <w:szCs w:val="24"/>
        </w:rPr>
        <w:t>７</w:t>
      </w:r>
      <w:r w:rsidR="00623344" w:rsidRPr="0065128C">
        <w:rPr>
          <w:rFonts w:ascii="ＭＳ 明朝" w:eastAsia="ＭＳ 明朝" w:hAnsi="ＭＳ 明朝" w:hint="eastAsia"/>
          <w:sz w:val="24"/>
          <w:szCs w:val="24"/>
        </w:rPr>
        <w:t>年</w:t>
      </w:r>
      <w:r w:rsidR="006A7648" w:rsidRPr="0065128C">
        <w:rPr>
          <w:rFonts w:ascii="ＭＳ 明朝" w:eastAsia="ＭＳ 明朝" w:hAnsi="ＭＳ 明朝" w:hint="eastAsia"/>
          <w:sz w:val="24"/>
          <w:szCs w:val="24"/>
        </w:rPr>
        <w:t>まで</w:t>
      </w:r>
      <w:r w:rsidR="00C603D0" w:rsidRPr="0065128C">
        <w:rPr>
          <w:rFonts w:ascii="ＭＳ 明朝" w:eastAsia="ＭＳ 明朝" w:hAnsi="ＭＳ 明朝" w:hint="eastAsia"/>
          <w:sz w:val="24"/>
          <w:szCs w:val="24"/>
        </w:rPr>
        <w:t>に</w:t>
      </w:r>
      <w:r w:rsidR="00623344" w:rsidRPr="0065128C">
        <w:rPr>
          <w:rFonts w:ascii="ＭＳ 明朝" w:eastAsia="ＭＳ 明朝" w:hAnsi="ＭＳ 明朝" w:hint="eastAsia"/>
          <w:sz w:val="24"/>
          <w:szCs w:val="24"/>
        </w:rPr>
        <w:t>男性の</w:t>
      </w:r>
      <w:r w:rsidR="00FB630A" w:rsidRPr="0065128C">
        <w:rPr>
          <w:rFonts w:ascii="ＭＳ 明朝" w:eastAsia="ＭＳ 明朝" w:hAnsi="ＭＳ 明朝" w:hint="eastAsia"/>
          <w:sz w:val="24"/>
          <w:szCs w:val="24"/>
        </w:rPr>
        <w:t>１</w:t>
      </w:r>
      <w:r w:rsidR="005742EF" w:rsidRPr="0065128C">
        <w:rPr>
          <w:rFonts w:ascii="ＭＳ 明朝" w:eastAsia="ＭＳ 明朝" w:hAnsi="ＭＳ 明朝" w:hint="eastAsia"/>
          <w:sz w:val="24"/>
          <w:szCs w:val="24"/>
        </w:rPr>
        <w:t>週間以上の</w:t>
      </w:r>
      <w:r w:rsidR="00623344" w:rsidRPr="0065128C">
        <w:rPr>
          <w:rFonts w:ascii="ＭＳ 明朝" w:eastAsia="ＭＳ 明朝" w:hAnsi="ＭＳ 明朝" w:hint="eastAsia"/>
          <w:sz w:val="24"/>
          <w:szCs w:val="24"/>
        </w:rPr>
        <w:t>育児休業取得率</w:t>
      </w:r>
      <w:r w:rsidR="00A700CD" w:rsidRPr="0065128C">
        <w:rPr>
          <w:rFonts w:ascii="ＭＳ 明朝" w:eastAsia="ＭＳ 明朝" w:hAnsi="ＭＳ 明朝" w:hint="eastAsia"/>
          <w:sz w:val="24"/>
          <w:szCs w:val="24"/>
        </w:rPr>
        <w:t>を85</w:t>
      </w:r>
      <w:r w:rsidRPr="0065128C">
        <w:rPr>
          <w:rFonts w:ascii="ＭＳ 明朝" w:eastAsia="ＭＳ 明朝" w:hAnsi="ＭＳ 明朝"/>
          <w:sz w:val="24"/>
          <w:szCs w:val="24"/>
        </w:rPr>
        <w:t>％と</w:t>
      </w:r>
      <w:r w:rsidR="00CB5FB7" w:rsidRPr="0065128C">
        <w:rPr>
          <w:rFonts w:ascii="ＭＳ 明朝" w:eastAsia="ＭＳ 明朝" w:hAnsi="ＭＳ 明朝" w:hint="eastAsia"/>
          <w:sz w:val="24"/>
          <w:szCs w:val="24"/>
        </w:rPr>
        <w:t>し、</w:t>
      </w:r>
      <w:r w:rsidR="00081C04" w:rsidRPr="0065128C">
        <w:rPr>
          <w:rFonts w:ascii="ＭＳ 明朝" w:eastAsia="ＭＳ 明朝" w:hAnsi="ＭＳ 明朝" w:hint="eastAsia"/>
          <w:sz w:val="24"/>
          <w:szCs w:val="24"/>
        </w:rPr>
        <w:t>令和</w:t>
      </w:r>
      <w:r w:rsidR="00903B15" w:rsidRPr="0065128C">
        <w:rPr>
          <w:rFonts w:ascii="ＭＳ 明朝" w:eastAsia="ＭＳ 明朝" w:hAnsi="ＭＳ 明朝" w:hint="eastAsia"/>
          <w:sz w:val="24"/>
          <w:szCs w:val="24"/>
        </w:rPr>
        <w:t>１２</w:t>
      </w:r>
      <w:r w:rsidR="00081C04" w:rsidRPr="0065128C">
        <w:rPr>
          <w:rFonts w:ascii="ＭＳ 明朝" w:eastAsia="ＭＳ 明朝" w:hAnsi="ＭＳ 明朝" w:hint="eastAsia"/>
          <w:sz w:val="24"/>
          <w:szCs w:val="24"/>
        </w:rPr>
        <w:t>年</w:t>
      </w:r>
      <w:r w:rsidR="00903B15" w:rsidRPr="0065128C">
        <w:rPr>
          <w:rFonts w:ascii="ＭＳ 明朝" w:eastAsia="ＭＳ 明朝" w:hAnsi="ＭＳ 明朝" w:hint="eastAsia"/>
          <w:sz w:val="24"/>
          <w:szCs w:val="24"/>
        </w:rPr>
        <w:t>まで</w:t>
      </w:r>
      <w:r w:rsidR="000E63BC" w:rsidRPr="0065128C">
        <w:rPr>
          <w:rFonts w:ascii="ＭＳ 明朝" w:eastAsia="ＭＳ 明朝" w:hAnsi="ＭＳ 明朝" w:hint="eastAsia"/>
          <w:sz w:val="24"/>
          <w:szCs w:val="24"/>
        </w:rPr>
        <w:t>に</w:t>
      </w:r>
      <w:r w:rsidR="00081C04" w:rsidRPr="0065128C">
        <w:rPr>
          <w:rFonts w:ascii="ＭＳ 明朝" w:eastAsia="ＭＳ 明朝" w:hAnsi="ＭＳ 明朝" w:hint="eastAsia"/>
          <w:sz w:val="24"/>
          <w:szCs w:val="24"/>
        </w:rPr>
        <w:t>男性の２週間以上の育児休業取得率を85％と</w:t>
      </w:r>
      <w:r w:rsidR="00F37284" w:rsidRPr="0065128C">
        <w:rPr>
          <w:rFonts w:ascii="ＭＳ 明朝" w:eastAsia="ＭＳ 明朝" w:hAnsi="ＭＳ 明朝" w:hint="eastAsia"/>
          <w:sz w:val="24"/>
          <w:szCs w:val="24"/>
        </w:rPr>
        <w:t>する</w:t>
      </w:r>
      <w:r w:rsidR="00C603D0" w:rsidRPr="0065128C">
        <w:rPr>
          <w:rFonts w:ascii="ＭＳ 明朝" w:eastAsia="ＭＳ 明朝" w:hAnsi="ＭＳ 明朝" w:hint="eastAsia"/>
          <w:sz w:val="24"/>
          <w:szCs w:val="24"/>
        </w:rPr>
        <w:t>ことを目標とする</w:t>
      </w:r>
      <w:r w:rsidRPr="0065128C">
        <w:rPr>
          <w:rFonts w:ascii="ＭＳ 明朝" w:eastAsia="ＭＳ 明朝" w:hAnsi="ＭＳ 明朝"/>
          <w:sz w:val="24"/>
          <w:szCs w:val="24"/>
        </w:rPr>
        <w:t>。</w:t>
      </w:r>
    </w:p>
    <w:p w14:paraId="53C3C4CA" w14:textId="3E0992B7" w:rsidR="009A2C08" w:rsidRPr="009A2C08" w:rsidRDefault="009A2C08" w:rsidP="00A21487">
      <w:pPr>
        <w:ind w:leftChars="450" w:left="945"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また、男性職員の配偶者出産休暇、育児参加のための休暇については、全ての男性職員が両休暇合計５日以上取得することを目指す。</w:t>
      </w:r>
    </w:p>
    <w:p w14:paraId="56CD696E" w14:textId="77777777" w:rsidR="000E5858"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幹部職員、管理職員及び人事担当は、全ての男性職員が１か月以上を目途に育児に伴う休暇・休業を取得できるよう、国家公務員の男性職員による育児に伴う休暇・休業の取得促進に関する方針（令和元年</w:t>
      </w:r>
      <w:r w:rsidRPr="009A2C08">
        <w:rPr>
          <w:rFonts w:ascii="ＭＳ 明朝" w:eastAsia="ＭＳ 明朝" w:hAnsi="ＭＳ 明朝"/>
          <w:sz w:val="24"/>
          <w:szCs w:val="24"/>
        </w:rPr>
        <w:t>12月27日女性職員活躍・ワークライフバランス推進協議会決定）に基づく取組を推進する。</w:t>
      </w:r>
    </w:p>
    <w:p w14:paraId="6BEB42C7" w14:textId="77777777" w:rsidR="000E5858"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管理職員は、部下職員が育児に伴う休暇・休業を取得できるよう、子の出生が見込まれる男性職員（以下「対象職員」という。）の把握や対象職員に対する育児に伴う休暇・休業の取得に係る情報提供、取得の勧奨等を行う。また、人事評価において、対象職員の育児に伴う休暇・休業の取得を促進するための取組について留意した目標設定をする。</w:t>
      </w:r>
    </w:p>
    <w:p w14:paraId="26886DFF" w14:textId="77777777" w:rsidR="000E5858"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対象職員は、子の出生予定を上司等と共有し、育児に伴う休暇・休業の取得プラン（意向）を作成・共有の上、休暇等を取得するよう努める。</w:t>
      </w:r>
    </w:p>
    <w:p w14:paraId="5FA9DFAD" w14:textId="7EDAAF6A" w:rsidR="009A2C08" w:rsidRPr="009A2C08"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対象職員の上司である職員は、「「男の産休・育休等」取得計画書兼フォローシート」を作成し、人事担当と共有する。また、育児に伴う休暇・休業の取得期間中の業務に支障が生じないよう、あらかじめ業務分担の見直し等を通じた環境整備を行う。</w:t>
      </w:r>
    </w:p>
    <w:p w14:paraId="12F6D215" w14:textId="77777777" w:rsidR="009A2C08" w:rsidRPr="009A2C08" w:rsidRDefault="009A2C08" w:rsidP="00A21487">
      <w:pPr>
        <w:ind w:firstLineChars="200" w:firstLine="480"/>
        <w:rPr>
          <w:rFonts w:ascii="ＭＳ 明朝" w:eastAsia="ＭＳ 明朝" w:hAnsi="ＭＳ 明朝"/>
          <w:sz w:val="24"/>
          <w:szCs w:val="24"/>
        </w:rPr>
      </w:pPr>
      <w:r w:rsidRPr="009A2C08">
        <w:rPr>
          <w:rFonts w:ascii="ＭＳ 明朝" w:eastAsia="ＭＳ 明朝" w:hAnsi="ＭＳ 明朝" w:hint="eastAsia"/>
          <w:sz w:val="24"/>
          <w:szCs w:val="24"/>
        </w:rPr>
        <w:t>⑵　仕事と生活を両立しながら活躍できる環境づくり</w:t>
      </w:r>
    </w:p>
    <w:p w14:paraId="21E62821" w14:textId="77777777" w:rsidR="009A2C08" w:rsidRPr="009A2C08" w:rsidRDefault="009A2C08" w:rsidP="00A21487">
      <w:pPr>
        <w:ind w:firstLineChars="300" w:firstLine="720"/>
        <w:rPr>
          <w:rFonts w:ascii="ＭＳ 明朝" w:eastAsia="ＭＳ 明朝" w:hAnsi="ＭＳ 明朝"/>
          <w:sz w:val="24"/>
          <w:szCs w:val="24"/>
        </w:rPr>
      </w:pPr>
      <w:r w:rsidRPr="009A2C08">
        <w:rPr>
          <w:rFonts w:ascii="ＭＳ 明朝" w:eastAsia="ＭＳ 明朝" w:hAnsi="ＭＳ 明朝" w:hint="eastAsia"/>
          <w:sz w:val="24"/>
          <w:szCs w:val="24"/>
        </w:rPr>
        <w:t>①　働く時間の柔軟化</w:t>
      </w:r>
    </w:p>
    <w:p w14:paraId="578AF03C" w14:textId="77777777" w:rsidR="000E5858" w:rsidRDefault="009A2C08" w:rsidP="00A21487">
      <w:pPr>
        <w:ind w:leftChars="450" w:left="118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管理職員は、フレックスタイム制等について、適切な公務運営に配慮しつつ、希望する職員には可能な限り適用する。職員の心身の健康確保のために必要な場合はフレックスタイム制等の活用を積極的に推奨するとともに、育児や介護を行う職員の希望については、できる限り希望どおり対応するよう配慮する。</w:t>
      </w:r>
    </w:p>
    <w:p w14:paraId="7003C2BF" w14:textId="3C385112" w:rsidR="009A2C08" w:rsidRPr="009A2C08" w:rsidRDefault="009A2C08" w:rsidP="00A21487">
      <w:pPr>
        <w:ind w:leftChars="450" w:left="118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lastRenderedPageBreak/>
        <w:t>・　人事担当は、フレックスタイム制等の活用に係る手続の簡素化及び当該手続に係る庶務負担を軽減するため、勤務時間管理のシステム化を進める。</w:t>
      </w:r>
    </w:p>
    <w:p w14:paraId="5B5300B6" w14:textId="77777777" w:rsidR="009A2C08" w:rsidRPr="009A2C08" w:rsidRDefault="009A2C08" w:rsidP="00A21487">
      <w:pPr>
        <w:ind w:firstLineChars="300" w:firstLine="720"/>
        <w:rPr>
          <w:rFonts w:ascii="ＭＳ 明朝" w:eastAsia="ＭＳ 明朝" w:hAnsi="ＭＳ 明朝"/>
          <w:sz w:val="24"/>
          <w:szCs w:val="24"/>
        </w:rPr>
      </w:pPr>
      <w:r w:rsidRPr="009A2C08">
        <w:rPr>
          <w:rFonts w:ascii="ＭＳ 明朝" w:eastAsia="ＭＳ 明朝" w:hAnsi="ＭＳ 明朝" w:hint="eastAsia"/>
          <w:sz w:val="24"/>
          <w:szCs w:val="24"/>
        </w:rPr>
        <w:t>②　代替要員の確保</w:t>
      </w:r>
    </w:p>
    <w:p w14:paraId="5A0DA188" w14:textId="77777777" w:rsidR="000E5858" w:rsidRDefault="009A2C08" w:rsidP="00A21487">
      <w:pPr>
        <w:ind w:leftChars="450" w:left="118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人事担当は、一定期間以上育児休業を取得する職員の代替要員には可能な限り常勤職員を配置することとし、代替要員の配置に当たって局内全体を見渡した効率的な人事運用を実施する。</w:t>
      </w:r>
    </w:p>
    <w:p w14:paraId="6B52AB9A" w14:textId="4E277057" w:rsidR="009A2C08" w:rsidRPr="009A2C08" w:rsidRDefault="009A2C08" w:rsidP="00A21487">
      <w:pPr>
        <w:ind w:leftChars="450" w:left="118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人事担当は、産前・産後休暇、配偶者出産休暇、育児参加のための休暇及び介護休暇等の休暇や、育児短時間勤務、育児時間等の実態に応じて措置されたワークライフバランス定員を積極的に活用する。</w:t>
      </w:r>
    </w:p>
    <w:p w14:paraId="5D8E1A1F" w14:textId="77777777" w:rsidR="009A2C08" w:rsidRPr="009A2C08" w:rsidRDefault="009A2C08" w:rsidP="00A21487">
      <w:pPr>
        <w:ind w:firstLineChars="300" w:firstLine="720"/>
        <w:rPr>
          <w:rFonts w:ascii="ＭＳ 明朝" w:eastAsia="ＭＳ 明朝" w:hAnsi="ＭＳ 明朝"/>
          <w:sz w:val="24"/>
          <w:szCs w:val="24"/>
        </w:rPr>
      </w:pPr>
      <w:r w:rsidRPr="009A2C08">
        <w:rPr>
          <w:rFonts w:ascii="ＭＳ 明朝" w:eastAsia="ＭＳ 明朝" w:hAnsi="ＭＳ 明朝" w:hint="eastAsia"/>
          <w:sz w:val="24"/>
          <w:szCs w:val="24"/>
        </w:rPr>
        <w:t xml:space="preserve">③　休暇の取得促進　</w:t>
      </w:r>
    </w:p>
    <w:p w14:paraId="4AF59ABB" w14:textId="77777777" w:rsidR="000E5858" w:rsidRDefault="009A2C08" w:rsidP="00A21487">
      <w:pPr>
        <w:ind w:leftChars="450" w:left="118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各職員は、原則として、年初に年間の年次休暇の取得目標を設定するとともに、計画表を作成する。</w:t>
      </w:r>
    </w:p>
    <w:p w14:paraId="776E1FE6" w14:textId="77777777" w:rsidR="000E5858" w:rsidRDefault="009A2C08" w:rsidP="00A21487">
      <w:pPr>
        <w:ind w:leftChars="450" w:left="118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各職員は、月１日以上の年次休暇の取得に努める。</w:t>
      </w:r>
    </w:p>
    <w:p w14:paraId="52F1B182" w14:textId="2844EE13" w:rsidR="009A2C08" w:rsidRPr="009A2C08" w:rsidRDefault="009A2C08" w:rsidP="00A21487">
      <w:pPr>
        <w:ind w:leftChars="450" w:left="118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管理職員は、ゴールデンウィーク期間、夏季（７月～９月）、国会閉会中、比較的法令審査案件の少ない時期等における連続休暇の取得を推奨するほか、家族の記念日や子供の学校行事等の職員のプライベートの予定等に合わせた年次休暇を取得しやすい環境を整備すること等により、年間の年次休暇取得日数を平均</w:t>
      </w:r>
      <w:r w:rsidRPr="009A2C08">
        <w:rPr>
          <w:rFonts w:ascii="ＭＳ 明朝" w:eastAsia="ＭＳ 明朝" w:hAnsi="ＭＳ 明朝"/>
          <w:sz w:val="24"/>
          <w:szCs w:val="24"/>
        </w:rPr>
        <w:t>12日以上とすることを目指す。</w:t>
      </w:r>
    </w:p>
    <w:p w14:paraId="1D33ADAF" w14:textId="77777777" w:rsidR="009A2C08" w:rsidRPr="009A2C08" w:rsidRDefault="009A2C08" w:rsidP="00A21487">
      <w:pPr>
        <w:ind w:firstLineChars="200" w:firstLine="480"/>
        <w:rPr>
          <w:rFonts w:ascii="ＭＳ 明朝" w:eastAsia="ＭＳ 明朝" w:hAnsi="ＭＳ 明朝"/>
          <w:sz w:val="24"/>
          <w:szCs w:val="24"/>
        </w:rPr>
      </w:pPr>
      <w:r w:rsidRPr="009A2C08">
        <w:rPr>
          <w:rFonts w:ascii="ＭＳ 明朝" w:eastAsia="ＭＳ 明朝" w:hAnsi="ＭＳ 明朝" w:hint="eastAsia"/>
          <w:sz w:val="24"/>
          <w:szCs w:val="24"/>
        </w:rPr>
        <w:t>⑶　両立支援制度の利用と育児休業取得中・復職後の支援</w:t>
      </w:r>
    </w:p>
    <w:p w14:paraId="58527210" w14:textId="77777777" w:rsidR="000E5858"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管理職員に両立支援制度の研修等を受けさせるとともに、母性保護及び母性健康管理の各種制度、出産費用の給付等の経済的支援措置や両立支援制度に係る情報を周知して意識啓発を図るほか、職員が両立支援制度を利用しながら職務経験の蓄積を通じてキャリア形成ができる環境を整備する。</w:t>
      </w:r>
    </w:p>
    <w:p w14:paraId="5AA3540A" w14:textId="77777777" w:rsidR="000E5858"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管理職員及び人事担当は、「育児シート」、「育児に伴う休暇・休業の取得計画」等を使って、職員の育児等に係る状況（出産予定日、配偶者の状況、保育の状況等）や両立支援制度の利用についての意向を把握する。</w:t>
      </w:r>
    </w:p>
    <w:p w14:paraId="3D4322E4" w14:textId="71577ABE" w:rsidR="000E5858"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人事担当は、育児休業や育児短時間勤務等の両立支援制度を利用したことのみにより昇任や昇格に不利益とならないよう</w:t>
      </w:r>
      <w:r w:rsidR="00BB4F60">
        <w:rPr>
          <w:rFonts w:ascii="ＭＳ 明朝" w:eastAsia="ＭＳ 明朝" w:hAnsi="ＭＳ 明朝" w:hint="eastAsia"/>
          <w:sz w:val="24"/>
          <w:szCs w:val="24"/>
        </w:rPr>
        <w:t>に</w:t>
      </w:r>
      <w:r w:rsidRPr="009A2C08">
        <w:rPr>
          <w:rFonts w:ascii="ＭＳ 明朝" w:eastAsia="ＭＳ 明朝" w:hAnsi="ＭＳ 明朝" w:hint="eastAsia"/>
          <w:sz w:val="24"/>
          <w:szCs w:val="24"/>
        </w:rPr>
        <w:t>するとともに、それを職員に周知する。また、育児休業を取得した期間にかかわらず、能力・実績に基づき昇任や昇格の判断を行う。</w:t>
      </w:r>
    </w:p>
    <w:p w14:paraId="1CE4E5FA" w14:textId="77777777" w:rsidR="000E5858"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管理職員及び人事担当は、男女を問わず両立支援制度を利用する職員に対し、面談等により職場復帰の時期、復帰後の働き方等についてき</w:t>
      </w:r>
      <w:r w:rsidRPr="009A2C08">
        <w:rPr>
          <w:rFonts w:ascii="ＭＳ 明朝" w:eastAsia="ＭＳ 明朝" w:hAnsi="ＭＳ 明朝" w:hint="eastAsia"/>
          <w:sz w:val="24"/>
          <w:szCs w:val="24"/>
        </w:rPr>
        <w:lastRenderedPageBreak/>
        <w:t>め細かく職員の状況を把握して認識を共有し、育児又は介護に支障がない部署への配置換え等状況に応じた見直しを行う。</w:t>
      </w:r>
    </w:p>
    <w:p w14:paraId="520C11A0" w14:textId="77777777" w:rsidR="000E5858"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育児短時間勤務や育児時間を取得するなど時間制約のある職員でも活躍できる職場にするため、管理職となるために必要な職務の経験については、本人の意向を考慮して、テレワークやフレックスタイム制度等を活用するなどして、重要なポストを経験させたり、必要な研修の機会を付与したりするなど、柔軟な人事管理を行う。</w:t>
      </w:r>
    </w:p>
    <w:p w14:paraId="68FB78F5" w14:textId="77777777" w:rsidR="000E5858"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育児休業取得職員に対して、定期的に連絡を取り、育児休業制度や両立支援制度についての最新情報（例：必要書類の提出時期、利用可能な制度の説明）や育児休業取得者対象のセミナー等に参加する機会を積極的に提供する。</w:t>
      </w:r>
    </w:p>
    <w:p w14:paraId="622D6AE1" w14:textId="70C5A297" w:rsidR="009A2C08" w:rsidRPr="009A2C08"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総務課は、セキュリティ要件等を踏まえつつも、本人の希望に応じて業務用端末の継続利用や内閣法制局</w:t>
      </w:r>
      <w:r w:rsidRPr="009A2C08">
        <w:rPr>
          <w:rFonts w:ascii="ＭＳ 明朝" w:eastAsia="ＭＳ 明朝" w:hAnsi="ＭＳ 明朝"/>
          <w:sz w:val="24"/>
          <w:szCs w:val="24"/>
        </w:rPr>
        <w:t>LANシステムにアクセスできる権限の付与等について検討する。</w:t>
      </w:r>
    </w:p>
    <w:p w14:paraId="036A2BC8" w14:textId="77777777" w:rsidR="009A2C08" w:rsidRPr="009A2C08" w:rsidRDefault="009A2C08" w:rsidP="00A21487">
      <w:pPr>
        <w:rPr>
          <w:rFonts w:ascii="ＭＳ 明朝" w:eastAsia="ＭＳ 明朝" w:hAnsi="ＭＳ 明朝"/>
          <w:sz w:val="24"/>
          <w:szCs w:val="24"/>
        </w:rPr>
      </w:pPr>
    </w:p>
    <w:p w14:paraId="1B1E5CAB" w14:textId="5871238F" w:rsidR="009A2C08" w:rsidRPr="009A2C08" w:rsidRDefault="009A2C08" w:rsidP="00A21487">
      <w:pPr>
        <w:rPr>
          <w:rFonts w:ascii="ＭＳ 明朝" w:eastAsia="ＭＳ 明朝" w:hAnsi="ＭＳ 明朝"/>
          <w:sz w:val="24"/>
          <w:szCs w:val="24"/>
        </w:rPr>
      </w:pPr>
      <w:r w:rsidRPr="009A2C08">
        <w:rPr>
          <w:rFonts w:ascii="ＭＳ 明朝" w:eastAsia="ＭＳ 明朝" w:hAnsi="ＭＳ 明朝" w:hint="eastAsia"/>
          <w:sz w:val="24"/>
          <w:szCs w:val="24"/>
        </w:rPr>
        <w:t>第</w:t>
      </w:r>
      <w:r w:rsidR="00BB4F60">
        <w:rPr>
          <w:rFonts w:ascii="ＭＳ 明朝" w:eastAsia="ＭＳ 明朝" w:hAnsi="ＭＳ 明朝" w:hint="eastAsia"/>
          <w:sz w:val="24"/>
          <w:szCs w:val="24"/>
        </w:rPr>
        <w:t>４</w:t>
      </w:r>
      <w:r w:rsidRPr="009A2C08">
        <w:rPr>
          <w:rFonts w:ascii="ＭＳ 明朝" w:eastAsia="ＭＳ 明朝" w:hAnsi="ＭＳ 明朝" w:hint="eastAsia"/>
          <w:sz w:val="24"/>
          <w:szCs w:val="24"/>
        </w:rPr>
        <w:t xml:space="preserve">　女性の活躍推進のための改革</w:t>
      </w:r>
    </w:p>
    <w:p w14:paraId="76D5CAC2" w14:textId="77777777" w:rsidR="009A2C08" w:rsidRPr="009A2C08" w:rsidRDefault="009A2C08" w:rsidP="00A21487">
      <w:pPr>
        <w:ind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１　女性の採用の拡大</w:t>
      </w:r>
    </w:p>
    <w:p w14:paraId="02D06EFD" w14:textId="6FA272D8" w:rsidR="009A2C08" w:rsidRPr="009A2C08" w:rsidRDefault="009A2C08" w:rsidP="00A21487">
      <w:pPr>
        <w:ind w:leftChars="250" w:left="525"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女性の採用について、当局は、小規模組織であることから、男女を問わず、毎年度、定期的に採用を行っておらず、採用を行ったとしてもその採用数は１名程度にとどまることが多いことから、単年度の目標設定は困難であるが、第５次男女共同参画基本計画に定める政府全体の目標（採用者に占める女性の割合を毎年度</w:t>
      </w:r>
      <w:r w:rsidRPr="009A2C08">
        <w:rPr>
          <w:rFonts w:ascii="ＭＳ 明朝" w:eastAsia="ＭＳ 明朝" w:hAnsi="ＭＳ 明朝"/>
          <w:sz w:val="24"/>
          <w:szCs w:val="24"/>
        </w:rPr>
        <w:t>35</w:t>
      </w:r>
      <w:r w:rsidR="006316EE">
        <w:rPr>
          <w:rFonts w:ascii="ＭＳ 明朝" w:eastAsia="ＭＳ 明朝" w:hAnsi="ＭＳ 明朝" w:hint="eastAsia"/>
          <w:sz w:val="24"/>
          <w:szCs w:val="24"/>
        </w:rPr>
        <w:t>％</w:t>
      </w:r>
      <w:r w:rsidRPr="009A2C08">
        <w:rPr>
          <w:rFonts w:ascii="ＭＳ 明朝" w:eastAsia="ＭＳ 明朝" w:hAnsi="ＭＳ 明朝"/>
          <w:sz w:val="24"/>
          <w:szCs w:val="24"/>
        </w:rPr>
        <w:t>以上）を踏まえ、計画期間全体を通じた目標として35％とする。</w:t>
      </w:r>
    </w:p>
    <w:p w14:paraId="113E92CA" w14:textId="77777777" w:rsidR="009A2C08" w:rsidRPr="009A2C08" w:rsidRDefault="009A2C08" w:rsidP="00A21487">
      <w:pPr>
        <w:ind w:firstLineChars="200" w:firstLine="480"/>
        <w:rPr>
          <w:rFonts w:ascii="ＭＳ 明朝" w:eastAsia="ＭＳ 明朝" w:hAnsi="ＭＳ 明朝"/>
          <w:sz w:val="24"/>
          <w:szCs w:val="24"/>
        </w:rPr>
      </w:pPr>
      <w:r w:rsidRPr="009A2C08">
        <w:rPr>
          <w:rFonts w:ascii="ＭＳ 明朝" w:eastAsia="ＭＳ 明朝" w:hAnsi="ＭＳ 明朝" w:hint="eastAsia"/>
          <w:sz w:val="24"/>
          <w:szCs w:val="24"/>
        </w:rPr>
        <w:t>⑴　実効性のある広報活動等の推進</w:t>
      </w:r>
    </w:p>
    <w:p w14:paraId="28920FAD" w14:textId="79875BAC" w:rsidR="009A2C08" w:rsidRPr="009A2C08"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人事担当は、高校生や大学１～２年生の早期段階の学生、地方大学の学生、法学部出身者以外の者など、幅広い層の女性に公務の魅力を伝えるため、内閣人事局や人事院の協力の下、ＳＮＳ（</w:t>
      </w:r>
      <w:r w:rsidRPr="009A2C08">
        <w:rPr>
          <w:rFonts w:ascii="ＭＳ 明朝" w:eastAsia="ＭＳ 明朝" w:hAnsi="ＭＳ 明朝"/>
          <w:sz w:val="24"/>
          <w:szCs w:val="24"/>
        </w:rPr>
        <w:t>Social Networking Service）やオンライン配信等を積極的に活用して広報活動を実施する。</w:t>
      </w:r>
    </w:p>
    <w:p w14:paraId="0670247C" w14:textId="77777777" w:rsidR="009A2C08" w:rsidRPr="009A2C08" w:rsidRDefault="009A2C08" w:rsidP="00A21487">
      <w:pPr>
        <w:ind w:firstLineChars="200" w:firstLine="480"/>
        <w:rPr>
          <w:rFonts w:ascii="ＭＳ 明朝" w:eastAsia="ＭＳ 明朝" w:hAnsi="ＭＳ 明朝"/>
          <w:sz w:val="24"/>
          <w:szCs w:val="24"/>
        </w:rPr>
      </w:pPr>
      <w:r w:rsidRPr="009A2C08">
        <w:rPr>
          <w:rFonts w:ascii="ＭＳ 明朝" w:eastAsia="ＭＳ 明朝" w:hAnsi="ＭＳ 明朝" w:hint="eastAsia"/>
          <w:sz w:val="24"/>
          <w:szCs w:val="24"/>
        </w:rPr>
        <w:t>⑵　女性職員の中途採用</w:t>
      </w:r>
    </w:p>
    <w:p w14:paraId="17346B36" w14:textId="1FB91F9C" w:rsidR="009A2C08" w:rsidRPr="009A2C08"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人事担当は、経験者採用試験の積極的な活用や管理職等も含めた外部人材の採用・登用により、女性の中途採用に努める。</w:t>
      </w:r>
    </w:p>
    <w:p w14:paraId="5101B901" w14:textId="77777777" w:rsidR="009A2C08" w:rsidRPr="009A2C08" w:rsidRDefault="009A2C08" w:rsidP="00A21487">
      <w:pPr>
        <w:ind w:firstLineChars="200" w:firstLine="480"/>
        <w:rPr>
          <w:rFonts w:ascii="ＭＳ 明朝" w:eastAsia="ＭＳ 明朝" w:hAnsi="ＭＳ 明朝"/>
          <w:sz w:val="24"/>
          <w:szCs w:val="24"/>
        </w:rPr>
      </w:pPr>
      <w:r w:rsidRPr="009A2C08">
        <w:rPr>
          <w:rFonts w:ascii="ＭＳ 明朝" w:eastAsia="ＭＳ 明朝" w:hAnsi="ＭＳ 明朝" w:hint="eastAsia"/>
          <w:sz w:val="24"/>
          <w:szCs w:val="24"/>
        </w:rPr>
        <w:t>⑶　中途退職した職員が再度公務において活躍できるための取組</w:t>
      </w:r>
    </w:p>
    <w:p w14:paraId="4A2332A8" w14:textId="39E07027" w:rsidR="009A2C08" w:rsidRPr="009A2C08"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国家公務員を中途退職した女性の採用に資するよう、個人情報の取扱いに注意しつつ、中途退職者の連絡先の把握や中途退職者への採用情報の提供等に努めるとともに、これらの取組状況を内閣人事局に報告する。</w:t>
      </w:r>
    </w:p>
    <w:p w14:paraId="435B21F6" w14:textId="77777777" w:rsidR="009A2C08" w:rsidRPr="009A2C08" w:rsidRDefault="009A2C08" w:rsidP="00A21487">
      <w:pPr>
        <w:rPr>
          <w:rFonts w:ascii="ＭＳ 明朝" w:eastAsia="ＭＳ 明朝" w:hAnsi="ＭＳ 明朝"/>
          <w:sz w:val="24"/>
          <w:szCs w:val="24"/>
        </w:rPr>
      </w:pPr>
    </w:p>
    <w:p w14:paraId="1A32A66C" w14:textId="77777777" w:rsidR="009A2C08" w:rsidRPr="009A2C08" w:rsidRDefault="009A2C08" w:rsidP="00A21487">
      <w:pPr>
        <w:ind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２　女性の登用目標達成に向けた計画的育成</w:t>
      </w:r>
    </w:p>
    <w:p w14:paraId="1EEEE802" w14:textId="77777777" w:rsidR="004E4166" w:rsidRDefault="009A2C08" w:rsidP="00A21487">
      <w:pPr>
        <w:ind w:leftChars="250" w:left="525"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当局の本省課室長相当職以上のポストの大半は、他府省からの出向者で占められており、これらのポストへの女性の登用については、他府省からの女性職員の出向に左右されるという特殊事情があり、当該ポストの出向元府省に対して、引き続き、女性職員の出向を働きかけていく必要がある。また、内閣法制局プロパー女性職員の管理職への登用については、ロールモデルとなるケースが少ないが、人事評価制度の下、積極的な登用を目指していくものとする。</w:t>
      </w:r>
    </w:p>
    <w:p w14:paraId="4A5E2AEF" w14:textId="1E881E2E" w:rsidR="004E4166" w:rsidRDefault="009A2C08" w:rsidP="00A21487">
      <w:pPr>
        <w:ind w:leftChars="250" w:left="525"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これらの実情及び第５次男女共同参画基本計画に定める政府全体の目標を踏まえ、令和</w:t>
      </w:r>
      <w:r w:rsidR="0091696B">
        <w:rPr>
          <w:rFonts w:ascii="ＭＳ 明朝" w:eastAsia="ＭＳ 明朝" w:hAnsi="ＭＳ 明朝" w:hint="eastAsia"/>
          <w:sz w:val="24"/>
          <w:szCs w:val="24"/>
        </w:rPr>
        <w:t>７</w:t>
      </w:r>
      <w:r w:rsidRPr="009A2C08">
        <w:rPr>
          <w:rFonts w:ascii="ＭＳ 明朝" w:eastAsia="ＭＳ 明朝" w:hAnsi="ＭＳ 明朝"/>
          <w:sz w:val="24"/>
          <w:szCs w:val="24"/>
        </w:rPr>
        <w:t>年度末までの女性の登用目標として、本省課室長相当職を８％程度、本省課長補佐相当職を</w:t>
      </w:r>
      <w:r w:rsidR="001E088C">
        <w:rPr>
          <w:rFonts w:ascii="ＭＳ 明朝" w:eastAsia="ＭＳ 明朝" w:hAnsi="ＭＳ 明朝" w:hint="eastAsia"/>
          <w:sz w:val="24"/>
          <w:szCs w:val="24"/>
        </w:rPr>
        <w:t>30</w:t>
      </w:r>
      <w:r w:rsidRPr="009A2C08">
        <w:rPr>
          <w:rFonts w:ascii="ＭＳ 明朝" w:eastAsia="ＭＳ 明朝" w:hAnsi="ＭＳ 明朝"/>
          <w:sz w:val="24"/>
          <w:szCs w:val="24"/>
        </w:rPr>
        <w:t>％程度、本省係長相当職を35％程度とする。</w:t>
      </w:r>
    </w:p>
    <w:p w14:paraId="1AC98354" w14:textId="1AE3E3C8" w:rsidR="009A2C08" w:rsidRPr="009A2C08" w:rsidRDefault="009A2C08" w:rsidP="00A21487">
      <w:pPr>
        <w:ind w:leftChars="250" w:left="525"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また、女性職員の本省係長相当職への昇任について、内閣法制局は、小規模組織であることから、男女を問わず、毎年度、本省係長相当職に昇任する職員が、必ずしもいるとは限らず、単年度の目標設定は困難であるが、第５次男女共同参画基本計画に定める政府全体の目標（本省係長相当職のうち新たに昇任した女性職員の割合を令和７年度末に</w:t>
      </w:r>
      <w:r w:rsidRPr="009A2C08">
        <w:rPr>
          <w:rFonts w:ascii="ＭＳ 明朝" w:eastAsia="ＭＳ 明朝" w:hAnsi="ＭＳ 明朝"/>
          <w:sz w:val="24"/>
          <w:szCs w:val="24"/>
        </w:rPr>
        <w:t>35</w:t>
      </w:r>
      <w:r w:rsidR="001E088C">
        <w:rPr>
          <w:rFonts w:ascii="ＭＳ 明朝" w:eastAsia="ＭＳ 明朝" w:hAnsi="ＭＳ 明朝" w:hint="eastAsia"/>
          <w:sz w:val="24"/>
          <w:szCs w:val="24"/>
        </w:rPr>
        <w:t>％</w:t>
      </w:r>
      <w:r w:rsidRPr="009A2C08">
        <w:rPr>
          <w:rFonts w:ascii="ＭＳ 明朝" w:eastAsia="ＭＳ 明朝" w:hAnsi="ＭＳ 明朝"/>
          <w:sz w:val="24"/>
          <w:szCs w:val="24"/>
        </w:rPr>
        <w:t>）を踏まえ、計画期間全体を通じた目標として35％程度とする。</w:t>
      </w:r>
    </w:p>
    <w:p w14:paraId="3FBFF513" w14:textId="77777777" w:rsidR="009A2C08" w:rsidRPr="009A2C08" w:rsidRDefault="009A2C08" w:rsidP="00A21487">
      <w:pPr>
        <w:ind w:firstLineChars="200" w:firstLine="480"/>
        <w:rPr>
          <w:rFonts w:ascii="ＭＳ 明朝" w:eastAsia="ＭＳ 明朝" w:hAnsi="ＭＳ 明朝"/>
          <w:sz w:val="24"/>
          <w:szCs w:val="24"/>
        </w:rPr>
      </w:pPr>
      <w:r w:rsidRPr="009A2C08">
        <w:rPr>
          <w:rFonts w:ascii="ＭＳ 明朝" w:eastAsia="ＭＳ 明朝" w:hAnsi="ＭＳ 明朝" w:hint="eastAsia"/>
          <w:sz w:val="24"/>
          <w:szCs w:val="24"/>
        </w:rPr>
        <w:t>⑴　人事管理の見直し</w:t>
      </w:r>
    </w:p>
    <w:p w14:paraId="42299F49" w14:textId="77777777" w:rsidR="009A2C08" w:rsidRPr="009A2C08" w:rsidRDefault="009A2C08" w:rsidP="00A21487">
      <w:pPr>
        <w:ind w:firstLineChars="300" w:firstLine="720"/>
        <w:rPr>
          <w:rFonts w:ascii="ＭＳ 明朝" w:eastAsia="ＭＳ 明朝" w:hAnsi="ＭＳ 明朝"/>
          <w:sz w:val="24"/>
          <w:szCs w:val="24"/>
        </w:rPr>
      </w:pPr>
      <w:r w:rsidRPr="009A2C08">
        <w:rPr>
          <w:rFonts w:ascii="ＭＳ 明朝" w:eastAsia="ＭＳ 明朝" w:hAnsi="ＭＳ 明朝" w:hint="eastAsia"/>
          <w:sz w:val="24"/>
          <w:szCs w:val="24"/>
        </w:rPr>
        <w:t>①　女性の登用の実態やその阻害要因の把握</w:t>
      </w:r>
    </w:p>
    <w:p w14:paraId="51D09500" w14:textId="123E0672" w:rsidR="009A2C08" w:rsidRPr="009A2C08" w:rsidRDefault="009A2C08" w:rsidP="00A21487">
      <w:pPr>
        <w:ind w:leftChars="450" w:left="118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人事担当は、部課ごとに職員数の男女比と役職段階に登用されている者の男女比を比較し、大きな差がある場合には、その理由を把握・分析し、改善に向けた必要な対応を行う。</w:t>
      </w:r>
    </w:p>
    <w:p w14:paraId="49F106E7" w14:textId="77777777" w:rsidR="009A2C08" w:rsidRPr="009A2C08" w:rsidRDefault="009A2C08" w:rsidP="00A21487">
      <w:pPr>
        <w:ind w:leftChars="342" w:left="989" w:hangingChars="113" w:hanging="271"/>
        <w:rPr>
          <w:rFonts w:ascii="ＭＳ 明朝" w:eastAsia="ＭＳ 明朝" w:hAnsi="ＭＳ 明朝"/>
          <w:sz w:val="24"/>
          <w:szCs w:val="24"/>
        </w:rPr>
      </w:pPr>
      <w:r w:rsidRPr="009A2C08">
        <w:rPr>
          <w:rFonts w:ascii="ＭＳ 明朝" w:eastAsia="ＭＳ 明朝" w:hAnsi="ＭＳ 明朝" w:hint="eastAsia"/>
          <w:sz w:val="24"/>
          <w:szCs w:val="24"/>
        </w:rPr>
        <w:t>②　女性職員の職域拡大、人事管理の柔軟化等を通じた女性職員の計画的育成</w:t>
      </w:r>
    </w:p>
    <w:p w14:paraId="731BB2CE" w14:textId="77777777" w:rsidR="004E4166" w:rsidRDefault="009A2C08" w:rsidP="00A21487">
      <w:pPr>
        <w:ind w:leftChars="450" w:left="118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人事担当は、男性職員、女性職員が多く配置されてきた業務など、職域の固定化がないか確認し、固定化の解消を図る。</w:t>
      </w:r>
    </w:p>
    <w:p w14:paraId="00D94AF1" w14:textId="076E102D" w:rsidR="004E4166" w:rsidRDefault="009A2C08" w:rsidP="00A21487">
      <w:pPr>
        <w:ind w:leftChars="450" w:left="118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管理職員に両立支援制度の研修等を受けさせるとともに、母性保護及び母性健康管理の各種制度、出産費用の給付等の経済的支援措置や両立支援制度に係る情報を周知して意識啓発を図るほか、職員が両立支援制度を利用しながら職務経験の蓄積を通じてキャリア形成ができる環境を整備する。＜第</w:t>
      </w:r>
      <w:r w:rsidR="00BB4F60">
        <w:rPr>
          <w:rFonts w:ascii="ＭＳ 明朝" w:eastAsia="ＭＳ 明朝" w:hAnsi="ＭＳ 明朝" w:hint="eastAsia"/>
          <w:sz w:val="24"/>
          <w:szCs w:val="24"/>
        </w:rPr>
        <w:t>３</w:t>
      </w:r>
      <w:r w:rsidRPr="009A2C08">
        <w:rPr>
          <w:rFonts w:ascii="ＭＳ 明朝" w:eastAsia="ＭＳ 明朝" w:hAnsi="ＭＳ 明朝" w:hint="eastAsia"/>
          <w:sz w:val="24"/>
          <w:szCs w:val="24"/>
        </w:rPr>
        <w:t>の４</w:t>
      </w:r>
      <w:r w:rsidR="003D629B">
        <w:rPr>
          <w:rFonts w:ascii="ＭＳ 明朝" w:eastAsia="ＭＳ 明朝" w:hAnsi="ＭＳ 明朝" w:hint="eastAsia"/>
          <w:sz w:val="24"/>
          <w:szCs w:val="24"/>
        </w:rPr>
        <w:t>の</w:t>
      </w:r>
      <w:r w:rsidRPr="009A2C08">
        <w:rPr>
          <w:rFonts w:ascii="ＭＳ 明朝" w:eastAsia="ＭＳ 明朝" w:hAnsi="ＭＳ 明朝" w:hint="eastAsia"/>
          <w:sz w:val="24"/>
          <w:szCs w:val="24"/>
        </w:rPr>
        <w:t>⑶再掲＞</w:t>
      </w:r>
    </w:p>
    <w:p w14:paraId="720D8A71" w14:textId="4FF83A16" w:rsidR="009A2C08" w:rsidRPr="009A2C08" w:rsidRDefault="009A2C08" w:rsidP="00A21487">
      <w:pPr>
        <w:ind w:leftChars="450" w:left="118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人事担当は、管理職の候補となり得るような女性職員について、管理職への登用のための必要な職務の経験や研修等への参加の機会を付与する等、女性職員の登用目標の達成に向けた計画的な育成を行</w:t>
      </w:r>
      <w:r w:rsidRPr="009A2C08">
        <w:rPr>
          <w:rFonts w:ascii="ＭＳ 明朝" w:eastAsia="ＭＳ 明朝" w:hAnsi="ＭＳ 明朝" w:hint="eastAsia"/>
          <w:sz w:val="24"/>
          <w:szCs w:val="24"/>
        </w:rPr>
        <w:lastRenderedPageBreak/>
        <w:t>う。</w:t>
      </w:r>
    </w:p>
    <w:p w14:paraId="0C850BA3" w14:textId="77777777" w:rsidR="009A2C08" w:rsidRPr="009A2C08" w:rsidRDefault="009A2C08" w:rsidP="00A21487">
      <w:pPr>
        <w:ind w:firstLineChars="200" w:firstLine="480"/>
        <w:rPr>
          <w:rFonts w:ascii="ＭＳ 明朝" w:eastAsia="ＭＳ 明朝" w:hAnsi="ＭＳ 明朝"/>
          <w:sz w:val="24"/>
          <w:szCs w:val="24"/>
        </w:rPr>
      </w:pPr>
      <w:r w:rsidRPr="009A2C08">
        <w:rPr>
          <w:rFonts w:ascii="ＭＳ 明朝" w:eastAsia="ＭＳ 明朝" w:hAnsi="ＭＳ 明朝" w:hint="eastAsia"/>
          <w:sz w:val="24"/>
          <w:szCs w:val="24"/>
        </w:rPr>
        <w:t>⑵　管理職員の意識改革</w:t>
      </w:r>
    </w:p>
    <w:p w14:paraId="671C3185" w14:textId="579CA9F7" w:rsidR="009A2C08" w:rsidRPr="009A2C08"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管理職員に対し、社会全体において固定的な性別役割分担意識等が存在していること、内閣法制局における女性登用の課題や取組等への理解を促進させること等について、研修や会議の場を活用して啓発活動を行う。</w:t>
      </w:r>
    </w:p>
    <w:p w14:paraId="3FA4BC32" w14:textId="5E0655BC" w:rsidR="009A2C08" w:rsidRPr="009A2C08" w:rsidRDefault="009A2C08" w:rsidP="00A21487">
      <w:pPr>
        <w:ind w:firstLineChars="200" w:firstLine="480"/>
        <w:rPr>
          <w:rFonts w:ascii="ＭＳ 明朝" w:eastAsia="ＭＳ 明朝" w:hAnsi="ＭＳ 明朝"/>
          <w:sz w:val="24"/>
          <w:szCs w:val="24"/>
        </w:rPr>
      </w:pPr>
      <w:r w:rsidRPr="009A2C08">
        <w:rPr>
          <w:rFonts w:ascii="ＭＳ 明朝" w:eastAsia="ＭＳ 明朝" w:hAnsi="ＭＳ 明朝" w:hint="eastAsia"/>
          <w:sz w:val="24"/>
          <w:szCs w:val="24"/>
        </w:rPr>
        <w:t>⑶　女性職員のキャリア形成支援</w:t>
      </w:r>
    </w:p>
    <w:p w14:paraId="2DD48DD3" w14:textId="4391DD98" w:rsidR="009A2C08" w:rsidRPr="009A2C08"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人事担当は、女性職員のキャリアイメージ形成支援や能力向上を目的とした研修等の機会を付与し、活躍する女性職員のキャリアパス事例や経験談等の共有等を行う。</w:t>
      </w:r>
    </w:p>
    <w:p w14:paraId="681E4DF0" w14:textId="246F3F0E" w:rsidR="004E4166"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管理職員に両立支援制度の研修等を受けさせるとともに、母性保護及び母性健康管理の各種制度、出産費用の給付等の経済的支援措置や両立支援制度に係る情報を周知して意識啓発を図るほか、職員が両立支援制度を利用しながら職務経験の蓄積を通じてキャリア形成ができる環境を整備する。＜第</w:t>
      </w:r>
      <w:r w:rsidR="00BB4F60">
        <w:rPr>
          <w:rFonts w:ascii="ＭＳ 明朝" w:eastAsia="ＭＳ 明朝" w:hAnsi="ＭＳ 明朝" w:hint="eastAsia"/>
          <w:sz w:val="24"/>
          <w:szCs w:val="24"/>
        </w:rPr>
        <w:t>３</w:t>
      </w:r>
      <w:r w:rsidRPr="009A2C08">
        <w:rPr>
          <w:rFonts w:ascii="ＭＳ 明朝" w:eastAsia="ＭＳ 明朝" w:hAnsi="ＭＳ 明朝" w:hint="eastAsia"/>
          <w:sz w:val="24"/>
          <w:szCs w:val="24"/>
        </w:rPr>
        <w:t>の４</w:t>
      </w:r>
      <w:r w:rsidR="003D629B">
        <w:rPr>
          <w:rFonts w:ascii="ＭＳ 明朝" w:eastAsia="ＭＳ 明朝" w:hAnsi="ＭＳ 明朝" w:hint="eastAsia"/>
          <w:sz w:val="24"/>
          <w:szCs w:val="24"/>
        </w:rPr>
        <w:t>の</w:t>
      </w:r>
      <w:r w:rsidRPr="009A2C08">
        <w:rPr>
          <w:rFonts w:ascii="ＭＳ 明朝" w:eastAsia="ＭＳ 明朝" w:hAnsi="ＭＳ 明朝" w:hint="eastAsia"/>
          <w:sz w:val="24"/>
          <w:szCs w:val="24"/>
        </w:rPr>
        <w:t>⑶再掲＞</w:t>
      </w:r>
    </w:p>
    <w:p w14:paraId="2F329F06" w14:textId="311E07CF" w:rsidR="009A2C08" w:rsidRPr="009A2C08"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育児期等に昇任を希望しなかった等の理由により結果として昇任が遅れている職員については、育児期等におけるキャリア不足を埋めるため、実務研修を行い、スキル等を高め、優れた能力を持つ職員の昇任スピードを加速させる。</w:t>
      </w:r>
    </w:p>
    <w:p w14:paraId="440B7B9A" w14:textId="77777777" w:rsidR="009A2C08" w:rsidRPr="009A2C08" w:rsidRDefault="009A2C08" w:rsidP="00A21487">
      <w:pPr>
        <w:ind w:firstLineChars="200" w:firstLine="480"/>
        <w:rPr>
          <w:rFonts w:ascii="ＭＳ 明朝" w:eastAsia="ＭＳ 明朝" w:hAnsi="ＭＳ 明朝"/>
          <w:sz w:val="24"/>
          <w:szCs w:val="24"/>
        </w:rPr>
      </w:pPr>
      <w:r w:rsidRPr="009A2C08">
        <w:rPr>
          <w:rFonts w:ascii="ＭＳ 明朝" w:eastAsia="ＭＳ 明朝" w:hAnsi="ＭＳ 明朝" w:hint="eastAsia"/>
          <w:sz w:val="24"/>
          <w:szCs w:val="24"/>
        </w:rPr>
        <w:t>⑷　女性職員が抱える悩みや心配の相談ができる体制づくり</w:t>
      </w:r>
    </w:p>
    <w:p w14:paraId="0791954C" w14:textId="2B11A1E9" w:rsidR="009A2C08" w:rsidRPr="009A2C08"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仕事と家庭の両立や将来のキャリアに悩む女性職員が、経験者である女性職員に気軽に相談できる体制の整備を行う。また、女性職員向けの研修への参加等を通じた府省横断的な人的ネットワークの形成を促進する。</w:t>
      </w:r>
    </w:p>
    <w:p w14:paraId="7719299F" w14:textId="07710B1E" w:rsidR="009A2C08" w:rsidRDefault="009A2C08" w:rsidP="00A21487">
      <w:pPr>
        <w:rPr>
          <w:rFonts w:ascii="ＭＳ 明朝" w:eastAsia="ＭＳ 明朝" w:hAnsi="ＭＳ 明朝"/>
          <w:sz w:val="24"/>
          <w:szCs w:val="24"/>
        </w:rPr>
      </w:pPr>
    </w:p>
    <w:p w14:paraId="2F482298" w14:textId="5AD2B21C" w:rsidR="0052618C" w:rsidRPr="0052618C" w:rsidRDefault="0052618C" w:rsidP="0052618C">
      <w:pPr>
        <w:rPr>
          <w:rFonts w:ascii="ＭＳ 明朝" w:eastAsia="ＭＳ 明朝" w:hAnsi="ＭＳ 明朝"/>
          <w:sz w:val="24"/>
          <w:szCs w:val="24"/>
        </w:rPr>
      </w:pPr>
      <w:r w:rsidRPr="0052618C">
        <w:rPr>
          <w:rFonts w:ascii="ＭＳ 明朝" w:eastAsia="ＭＳ 明朝" w:hAnsi="ＭＳ 明朝" w:hint="eastAsia"/>
          <w:sz w:val="24"/>
          <w:szCs w:val="24"/>
        </w:rPr>
        <w:t>第</w:t>
      </w:r>
      <w:r w:rsidR="0028313B">
        <w:rPr>
          <w:rFonts w:ascii="ＭＳ 明朝" w:eastAsia="ＭＳ 明朝" w:hAnsi="ＭＳ 明朝" w:hint="eastAsia"/>
          <w:sz w:val="24"/>
          <w:szCs w:val="24"/>
        </w:rPr>
        <w:t>５</w:t>
      </w:r>
      <w:r w:rsidRPr="0052618C">
        <w:rPr>
          <w:rFonts w:ascii="ＭＳ 明朝" w:eastAsia="ＭＳ 明朝" w:hAnsi="ＭＳ 明朝" w:hint="eastAsia"/>
          <w:sz w:val="24"/>
          <w:szCs w:val="24"/>
        </w:rPr>
        <w:t xml:space="preserve">　次世代育成支援対策に関するその他の取組</w:t>
      </w:r>
    </w:p>
    <w:p w14:paraId="16C42D7B" w14:textId="7FDCBD88" w:rsidR="0052618C" w:rsidRDefault="0052618C" w:rsidP="0052618C">
      <w:pPr>
        <w:ind w:left="480" w:hangingChars="200" w:hanging="480"/>
        <w:rPr>
          <w:rFonts w:ascii="ＭＳ 明朝" w:eastAsia="ＭＳ 明朝" w:hAnsi="ＭＳ 明朝"/>
          <w:sz w:val="24"/>
          <w:szCs w:val="24"/>
        </w:rPr>
      </w:pPr>
      <w:r w:rsidRPr="0052618C">
        <w:rPr>
          <w:rFonts w:ascii="ＭＳ 明朝" w:eastAsia="ＭＳ 明朝" w:hAnsi="ＭＳ 明朝" w:hint="eastAsia"/>
          <w:sz w:val="24"/>
          <w:szCs w:val="24"/>
        </w:rPr>
        <w:t xml:space="preserve">　　　子ども・子育てに関する地域貢献活動として、地域における子どもの健全育成等の活動に職員の積極的参加を促進するほか、子どもを交通事故から守るため、地域の交通安全活動への職員の参加や当局の公用車を運転する職員に対する交通安全教育の受講を促進する。</w:t>
      </w:r>
    </w:p>
    <w:p w14:paraId="5260049D" w14:textId="77777777" w:rsidR="0052618C" w:rsidRPr="009A2C08" w:rsidRDefault="0052618C" w:rsidP="00323970">
      <w:pPr>
        <w:ind w:left="480" w:hangingChars="200" w:hanging="480"/>
        <w:rPr>
          <w:rFonts w:ascii="ＭＳ 明朝" w:eastAsia="ＭＳ 明朝" w:hAnsi="ＭＳ 明朝"/>
          <w:sz w:val="24"/>
          <w:szCs w:val="24"/>
        </w:rPr>
      </w:pPr>
    </w:p>
    <w:p w14:paraId="1B5EAEA0" w14:textId="6007B496" w:rsidR="009A2C08" w:rsidRPr="009A2C08" w:rsidRDefault="009A2C08" w:rsidP="00A21487">
      <w:pPr>
        <w:rPr>
          <w:rFonts w:ascii="ＭＳ 明朝" w:eastAsia="ＭＳ 明朝" w:hAnsi="ＭＳ 明朝"/>
          <w:sz w:val="24"/>
          <w:szCs w:val="24"/>
        </w:rPr>
      </w:pPr>
      <w:r w:rsidRPr="009A2C08">
        <w:rPr>
          <w:rFonts w:ascii="ＭＳ 明朝" w:eastAsia="ＭＳ 明朝" w:hAnsi="ＭＳ 明朝" w:hint="eastAsia"/>
          <w:sz w:val="24"/>
          <w:szCs w:val="24"/>
        </w:rPr>
        <w:t>第</w:t>
      </w:r>
      <w:r w:rsidR="0028313B">
        <w:rPr>
          <w:rFonts w:ascii="ＭＳ 明朝" w:eastAsia="ＭＳ 明朝" w:hAnsi="ＭＳ 明朝" w:hint="eastAsia"/>
          <w:sz w:val="24"/>
          <w:szCs w:val="24"/>
        </w:rPr>
        <w:t>６</w:t>
      </w:r>
      <w:r w:rsidRPr="009A2C08">
        <w:rPr>
          <w:rFonts w:ascii="ＭＳ 明朝" w:eastAsia="ＭＳ 明朝" w:hAnsi="ＭＳ 明朝" w:hint="eastAsia"/>
          <w:sz w:val="24"/>
          <w:szCs w:val="24"/>
        </w:rPr>
        <w:t xml:space="preserve">　推進体制等　</w:t>
      </w:r>
    </w:p>
    <w:p w14:paraId="1A5DFF54" w14:textId="77777777" w:rsidR="009A2C08" w:rsidRPr="009A2C08" w:rsidRDefault="009A2C08" w:rsidP="00A21487">
      <w:pPr>
        <w:ind w:firstLineChars="100" w:firstLine="240"/>
        <w:rPr>
          <w:rFonts w:ascii="ＭＳ 明朝" w:eastAsia="ＭＳ 明朝" w:hAnsi="ＭＳ 明朝"/>
          <w:sz w:val="24"/>
          <w:szCs w:val="24"/>
        </w:rPr>
      </w:pPr>
      <w:r w:rsidRPr="009A2C08">
        <w:rPr>
          <w:rFonts w:ascii="ＭＳ 明朝" w:eastAsia="ＭＳ 明朝" w:hAnsi="ＭＳ 明朝" w:hint="eastAsia"/>
          <w:sz w:val="24"/>
          <w:szCs w:val="24"/>
        </w:rPr>
        <w:t>１　取組の推進に向けた体制の整備等</w:t>
      </w:r>
    </w:p>
    <w:p w14:paraId="2318ECC5" w14:textId="77777777" w:rsidR="009A2C08" w:rsidRPr="009A2C08" w:rsidRDefault="009A2C08" w:rsidP="00A21487">
      <w:pPr>
        <w:ind w:firstLineChars="200" w:firstLine="480"/>
        <w:rPr>
          <w:rFonts w:ascii="ＭＳ 明朝" w:eastAsia="ＭＳ 明朝" w:hAnsi="ＭＳ 明朝"/>
          <w:sz w:val="24"/>
          <w:szCs w:val="24"/>
        </w:rPr>
      </w:pPr>
      <w:r w:rsidRPr="009A2C08">
        <w:rPr>
          <w:rFonts w:ascii="ＭＳ 明朝" w:eastAsia="ＭＳ 明朝" w:hAnsi="ＭＳ 明朝" w:hint="eastAsia"/>
          <w:sz w:val="24"/>
          <w:szCs w:val="24"/>
        </w:rPr>
        <w:t>⑴　長官、次長等のリーダーシップの発揮と推進体制</w:t>
      </w:r>
    </w:p>
    <w:p w14:paraId="5EC8B416" w14:textId="77777777" w:rsidR="004E4166"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長官、次長のリーダーシップの下、全局的な推進体制として、総務主幹を委員長とする「内閣法制局女性職員活躍・ワークライフバランス推</w:t>
      </w:r>
      <w:r w:rsidRPr="009A2C08">
        <w:rPr>
          <w:rFonts w:ascii="ＭＳ 明朝" w:eastAsia="ＭＳ 明朝" w:hAnsi="ＭＳ 明朝" w:hint="eastAsia"/>
          <w:sz w:val="24"/>
          <w:szCs w:val="24"/>
        </w:rPr>
        <w:lastRenderedPageBreak/>
        <w:t>進委員会」を設置し、構成員に各部長が指名する参事官、各課長及び調査官を充て、本計画の局内への周知や具体的な取組を実施する。</w:t>
      </w:r>
    </w:p>
    <w:p w14:paraId="480CE8A2" w14:textId="38D41D9C" w:rsidR="009A2C08" w:rsidRPr="009A2C08"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女性職員活躍と職員のワークライフバランスに関する事務の中核を担う担当官として、人事担当の総務課課長補佐を充て、育児休業、出産休暇等のための代替要員の配置・調整業務、取組指針及び本計画に基づく推進体制としての業務、内閣人事局や各府省等との連携業務を担当する。</w:t>
      </w:r>
    </w:p>
    <w:p w14:paraId="32455BF4" w14:textId="77777777" w:rsidR="009A2C08" w:rsidRPr="009A2C08" w:rsidRDefault="009A2C08" w:rsidP="00A21487">
      <w:pPr>
        <w:ind w:firstLineChars="200" w:firstLine="480"/>
        <w:rPr>
          <w:rFonts w:ascii="ＭＳ 明朝" w:eastAsia="ＭＳ 明朝" w:hAnsi="ＭＳ 明朝"/>
          <w:sz w:val="24"/>
          <w:szCs w:val="24"/>
        </w:rPr>
      </w:pPr>
      <w:r w:rsidRPr="009A2C08">
        <w:rPr>
          <w:rFonts w:ascii="ＭＳ 明朝" w:eastAsia="ＭＳ 明朝" w:hAnsi="ＭＳ 明朝" w:hint="eastAsia"/>
          <w:sz w:val="24"/>
          <w:szCs w:val="24"/>
        </w:rPr>
        <w:t>⑵　職員の声の把握、エンゲージメント調査等の実施</w:t>
      </w:r>
    </w:p>
    <w:p w14:paraId="30EA28EC" w14:textId="77777777" w:rsidR="004E4166"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人事担当は、全職員に対し、業務の見直しをはじめとする働き方改革に資する意見等を募集し、取組の参考とする。</w:t>
      </w:r>
    </w:p>
    <w:p w14:paraId="62EB1B6F" w14:textId="1945D04F" w:rsidR="009A2C08" w:rsidRPr="009A2C08"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人事担当は、職員と職場の状況を把握し、上記第</w:t>
      </w:r>
      <w:r w:rsidR="0028313B">
        <w:rPr>
          <w:rFonts w:ascii="ＭＳ 明朝" w:eastAsia="ＭＳ 明朝" w:hAnsi="ＭＳ 明朝" w:hint="eastAsia"/>
          <w:sz w:val="24"/>
          <w:szCs w:val="24"/>
        </w:rPr>
        <w:t>３</w:t>
      </w:r>
      <w:r w:rsidRPr="009A2C08">
        <w:rPr>
          <w:rFonts w:ascii="ＭＳ 明朝" w:eastAsia="ＭＳ 明朝" w:hAnsi="ＭＳ 明朝" w:hint="eastAsia"/>
          <w:sz w:val="24"/>
          <w:szCs w:val="24"/>
        </w:rPr>
        <w:t>の３「マネジメント改革」等に係る取組の効果を測るとともに、課題の発見や取組の改善につなげるため、職員のエンゲージメントや職場環境などについての調査を定期的に実施する。また、調査結果等は、管理職員のマネジメント、職場の改善等に反映するため、速やかに部課単位で職員にフィードバックする</w:t>
      </w:r>
      <w:r w:rsidR="008A791C">
        <w:rPr>
          <w:rFonts w:ascii="ＭＳ 明朝" w:eastAsia="ＭＳ 明朝" w:hAnsi="ＭＳ 明朝" w:hint="eastAsia"/>
          <w:sz w:val="24"/>
          <w:szCs w:val="24"/>
        </w:rPr>
        <w:t>。</w:t>
      </w:r>
      <w:r w:rsidRPr="009A2C08">
        <w:rPr>
          <w:rFonts w:ascii="ＭＳ 明朝" w:eastAsia="ＭＳ 明朝" w:hAnsi="ＭＳ 明朝" w:hint="eastAsia"/>
          <w:sz w:val="24"/>
          <w:szCs w:val="24"/>
        </w:rPr>
        <w:t>＜第</w:t>
      </w:r>
      <w:r w:rsidR="0028313B">
        <w:rPr>
          <w:rFonts w:ascii="ＭＳ 明朝" w:eastAsia="ＭＳ 明朝" w:hAnsi="ＭＳ 明朝" w:hint="eastAsia"/>
          <w:sz w:val="24"/>
          <w:szCs w:val="24"/>
        </w:rPr>
        <w:t>３</w:t>
      </w:r>
      <w:r w:rsidRPr="009A2C08">
        <w:rPr>
          <w:rFonts w:ascii="ＭＳ 明朝" w:eastAsia="ＭＳ 明朝" w:hAnsi="ＭＳ 明朝" w:hint="eastAsia"/>
          <w:sz w:val="24"/>
          <w:szCs w:val="24"/>
        </w:rPr>
        <w:t>の３</w:t>
      </w:r>
      <w:r w:rsidR="008A791C">
        <w:rPr>
          <w:rFonts w:ascii="ＭＳ 明朝" w:eastAsia="ＭＳ 明朝" w:hAnsi="ＭＳ 明朝" w:hint="eastAsia"/>
          <w:sz w:val="24"/>
          <w:szCs w:val="24"/>
        </w:rPr>
        <w:t>の</w:t>
      </w:r>
      <w:r w:rsidRPr="009A2C08">
        <w:rPr>
          <w:rFonts w:ascii="ＭＳ 明朝" w:eastAsia="ＭＳ 明朝" w:hAnsi="ＭＳ 明朝" w:hint="eastAsia"/>
          <w:sz w:val="24"/>
          <w:szCs w:val="24"/>
        </w:rPr>
        <w:t>⑶</w:t>
      </w:r>
      <w:r w:rsidR="008A791C">
        <w:rPr>
          <w:rFonts w:ascii="ＭＳ 明朝" w:eastAsia="ＭＳ 明朝" w:hAnsi="ＭＳ 明朝" w:hint="eastAsia"/>
          <w:sz w:val="24"/>
          <w:szCs w:val="24"/>
        </w:rPr>
        <w:t>の</w:t>
      </w:r>
      <w:r w:rsidRPr="009A2C08">
        <w:rPr>
          <w:rFonts w:ascii="ＭＳ 明朝" w:eastAsia="ＭＳ 明朝" w:hAnsi="ＭＳ 明朝" w:hint="eastAsia"/>
          <w:sz w:val="24"/>
          <w:szCs w:val="24"/>
        </w:rPr>
        <w:t>②再掲＞</w:t>
      </w:r>
    </w:p>
    <w:p w14:paraId="70884C96" w14:textId="77777777" w:rsidR="009A2C08" w:rsidRPr="009A2C08" w:rsidRDefault="009A2C08" w:rsidP="00A21487">
      <w:pPr>
        <w:ind w:firstLineChars="200" w:firstLine="480"/>
        <w:rPr>
          <w:rFonts w:ascii="ＭＳ 明朝" w:eastAsia="ＭＳ 明朝" w:hAnsi="ＭＳ 明朝"/>
          <w:sz w:val="24"/>
          <w:szCs w:val="24"/>
        </w:rPr>
      </w:pPr>
      <w:r w:rsidRPr="009A2C08">
        <w:rPr>
          <w:rFonts w:ascii="ＭＳ 明朝" w:eastAsia="ＭＳ 明朝" w:hAnsi="ＭＳ 明朝" w:hint="eastAsia"/>
          <w:sz w:val="24"/>
          <w:szCs w:val="24"/>
        </w:rPr>
        <w:t>⑶　公表、フォローアップ等の実施</w:t>
      </w:r>
    </w:p>
    <w:p w14:paraId="008428F3" w14:textId="37EEF979" w:rsidR="009A2C08" w:rsidRPr="009A2C08" w:rsidRDefault="009A2C08" w:rsidP="00A21487">
      <w:pPr>
        <w:ind w:leftChars="350" w:left="975" w:hangingChars="100" w:hanging="240"/>
        <w:rPr>
          <w:rFonts w:ascii="ＭＳ 明朝" w:eastAsia="ＭＳ 明朝" w:hAnsi="ＭＳ 明朝"/>
          <w:sz w:val="24"/>
          <w:szCs w:val="24"/>
        </w:rPr>
      </w:pPr>
      <w:r w:rsidRPr="009A2C08">
        <w:rPr>
          <w:rFonts w:ascii="ＭＳ 明朝" w:eastAsia="ＭＳ 明朝" w:hAnsi="ＭＳ 明朝" w:hint="eastAsia"/>
          <w:sz w:val="24"/>
          <w:szCs w:val="24"/>
        </w:rPr>
        <w:t>・　人事担当は、本計画を内閣法制局ホームページに掲載して公表するとともに、毎年度１回、取組状況のフォローアップを実施し、女性職員活躍・ワークライフバランス推進協議会に報告する。</w:t>
      </w:r>
    </w:p>
    <w:sectPr w:rsidR="009A2C08" w:rsidRPr="009A2C08" w:rsidSect="001A7BF9">
      <w:footerReference w:type="default" r:id="rId10"/>
      <w:pgSz w:w="11906" w:h="16838"/>
      <w:pgMar w:top="1985" w:right="1701" w:bottom="1701" w:left="1701" w:header="851" w:footer="567"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4B8F6" w14:textId="77777777" w:rsidR="001A7BF9" w:rsidRDefault="001A7BF9" w:rsidP="004E4166">
      <w:r>
        <w:separator/>
      </w:r>
    </w:p>
  </w:endnote>
  <w:endnote w:type="continuationSeparator" w:id="0">
    <w:p w14:paraId="2524124F" w14:textId="77777777" w:rsidR="001A7BF9" w:rsidRDefault="001A7BF9" w:rsidP="004E4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431256"/>
      <w:docPartObj>
        <w:docPartGallery w:val="Page Numbers (Bottom of Page)"/>
        <w:docPartUnique/>
      </w:docPartObj>
    </w:sdtPr>
    <w:sdtEndPr/>
    <w:sdtContent>
      <w:p w14:paraId="2BA285B2" w14:textId="4F8768E8" w:rsidR="004E4166" w:rsidRDefault="004E4166">
        <w:pPr>
          <w:pStyle w:val="a5"/>
          <w:jc w:val="center"/>
        </w:pPr>
        <w:r>
          <w:fldChar w:fldCharType="begin"/>
        </w:r>
        <w:r>
          <w:instrText>PAGE   \* MERGEFORMAT</w:instrText>
        </w:r>
        <w:r>
          <w:fldChar w:fldCharType="separate"/>
        </w:r>
        <w:r>
          <w:rPr>
            <w:lang w:val="ja-JP"/>
          </w:rPr>
          <w:t>2</w:t>
        </w:r>
        <w:r>
          <w:fldChar w:fldCharType="end"/>
        </w:r>
      </w:p>
    </w:sdtContent>
  </w:sdt>
  <w:p w14:paraId="6A655C91" w14:textId="77777777" w:rsidR="004E4166" w:rsidRDefault="004E41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6066D" w14:textId="77777777" w:rsidR="001A7BF9" w:rsidRDefault="001A7BF9" w:rsidP="004E4166">
      <w:r>
        <w:rPr>
          <w:rFonts w:hint="eastAsia"/>
        </w:rPr>
        <w:separator/>
      </w:r>
    </w:p>
  </w:footnote>
  <w:footnote w:type="continuationSeparator" w:id="0">
    <w:p w14:paraId="23704876" w14:textId="77777777" w:rsidR="001A7BF9" w:rsidRDefault="001A7BF9" w:rsidP="004E41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C08"/>
    <w:rsid w:val="00012F4F"/>
    <w:rsid w:val="00025AAA"/>
    <w:rsid w:val="00027A04"/>
    <w:rsid w:val="00033DA5"/>
    <w:rsid w:val="00034984"/>
    <w:rsid w:val="0003644B"/>
    <w:rsid w:val="0005608B"/>
    <w:rsid w:val="00065BC7"/>
    <w:rsid w:val="00081C04"/>
    <w:rsid w:val="000829A6"/>
    <w:rsid w:val="000A15AA"/>
    <w:rsid w:val="000C0577"/>
    <w:rsid w:val="000E5858"/>
    <w:rsid w:val="000E63BC"/>
    <w:rsid w:val="000F730F"/>
    <w:rsid w:val="000F7CBF"/>
    <w:rsid w:val="00123DFC"/>
    <w:rsid w:val="00136954"/>
    <w:rsid w:val="00137AD7"/>
    <w:rsid w:val="00151769"/>
    <w:rsid w:val="00151ACD"/>
    <w:rsid w:val="001818AD"/>
    <w:rsid w:val="001A7BF9"/>
    <w:rsid w:val="001B3E43"/>
    <w:rsid w:val="001B595F"/>
    <w:rsid w:val="001C5242"/>
    <w:rsid w:val="001E088C"/>
    <w:rsid w:val="001E0C75"/>
    <w:rsid w:val="001F4B87"/>
    <w:rsid w:val="00216197"/>
    <w:rsid w:val="00237EF0"/>
    <w:rsid w:val="002609FC"/>
    <w:rsid w:val="00274D42"/>
    <w:rsid w:val="0028313B"/>
    <w:rsid w:val="002875E0"/>
    <w:rsid w:val="002A259D"/>
    <w:rsid w:val="002C0C69"/>
    <w:rsid w:val="002C2372"/>
    <w:rsid w:val="002D4B45"/>
    <w:rsid w:val="002E0DBC"/>
    <w:rsid w:val="002E3179"/>
    <w:rsid w:val="002F6B87"/>
    <w:rsid w:val="00315561"/>
    <w:rsid w:val="00323970"/>
    <w:rsid w:val="00344148"/>
    <w:rsid w:val="00352B09"/>
    <w:rsid w:val="00365DBD"/>
    <w:rsid w:val="003663C9"/>
    <w:rsid w:val="00392BC0"/>
    <w:rsid w:val="003A170E"/>
    <w:rsid w:val="003A5797"/>
    <w:rsid w:val="003C18CE"/>
    <w:rsid w:val="003C52F0"/>
    <w:rsid w:val="003D5635"/>
    <w:rsid w:val="003D5D1B"/>
    <w:rsid w:val="003D629B"/>
    <w:rsid w:val="003E6397"/>
    <w:rsid w:val="003E7C88"/>
    <w:rsid w:val="003F3F57"/>
    <w:rsid w:val="0041715C"/>
    <w:rsid w:val="004250BF"/>
    <w:rsid w:val="0042681D"/>
    <w:rsid w:val="00426CCF"/>
    <w:rsid w:val="004312B8"/>
    <w:rsid w:val="0043789C"/>
    <w:rsid w:val="00461256"/>
    <w:rsid w:val="00465ECA"/>
    <w:rsid w:val="004700F4"/>
    <w:rsid w:val="004826EE"/>
    <w:rsid w:val="004E4166"/>
    <w:rsid w:val="00500AF5"/>
    <w:rsid w:val="00507336"/>
    <w:rsid w:val="0052618C"/>
    <w:rsid w:val="00547508"/>
    <w:rsid w:val="005544B5"/>
    <w:rsid w:val="005742EF"/>
    <w:rsid w:val="00584B5A"/>
    <w:rsid w:val="005A047E"/>
    <w:rsid w:val="005A4A91"/>
    <w:rsid w:val="005A5B6F"/>
    <w:rsid w:val="005B1488"/>
    <w:rsid w:val="00621417"/>
    <w:rsid w:val="00623344"/>
    <w:rsid w:val="00624B68"/>
    <w:rsid w:val="006316EE"/>
    <w:rsid w:val="00644D8B"/>
    <w:rsid w:val="0064683E"/>
    <w:rsid w:val="0065128C"/>
    <w:rsid w:val="00657CED"/>
    <w:rsid w:val="006601ED"/>
    <w:rsid w:val="0066414B"/>
    <w:rsid w:val="006800C1"/>
    <w:rsid w:val="006870A5"/>
    <w:rsid w:val="006A5F50"/>
    <w:rsid w:val="006A7648"/>
    <w:rsid w:val="006B5146"/>
    <w:rsid w:val="006B6D12"/>
    <w:rsid w:val="006E5175"/>
    <w:rsid w:val="00737A7D"/>
    <w:rsid w:val="007A2DEE"/>
    <w:rsid w:val="007A4ABD"/>
    <w:rsid w:val="007B62AE"/>
    <w:rsid w:val="007E06B5"/>
    <w:rsid w:val="00802F5A"/>
    <w:rsid w:val="00815300"/>
    <w:rsid w:val="00844310"/>
    <w:rsid w:val="00850FAB"/>
    <w:rsid w:val="00873D63"/>
    <w:rsid w:val="008A2D10"/>
    <w:rsid w:val="008A791C"/>
    <w:rsid w:val="008B7D42"/>
    <w:rsid w:val="00903B15"/>
    <w:rsid w:val="0091696B"/>
    <w:rsid w:val="009545B7"/>
    <w:rsid w:val="009933B8"/>
    <w:rsid w:val="009A2C08"/>
    <w:rsid w:val="009C166C"/>
    <w:rsid w:val="009D4F83"/>
    <w:rsid w:val="009D78CF"/>
    <w:rsid w:val="00A061E8"/>
    <w:rsid w:val="00A21487"/>
    <w:rsid w:val="00A26BB0"/>
    <w:rsid w:val="00A66180"/>
    <w:rsid w:val="00A700CD"/>
    <w:rsid w:val="00A92DD8"/>
    <w:rsid w:val="00A93D17"/>
    <w:rsid w:val="00A95637"/>
    <w:rsid w:val="00AA346C"/>
    <w:rsid w:val="00AC5268"/>
    <w:rsid w:val="00AC603F"/>
    <w:rsid w:val="00B41574"/>
    <w:rsid w:val="00B53961"/>
    <w:rsid w:val="00B665FF"/>
    <w:rsid w:val="00B76A9F"/>
    <w:rsid w:val="00B851A4"/>
    <w:rsid w:val="00B864ED"/>
    <w:rsid w:val="00BA3E96"/>
    <w:rsid w:val="00BB4F60"/>
    <w:rsid w:val="00BF3DB5"/>
    <w:rsid w:val="00C124C5"/>
    <w:rsid w:val="00C433D3"/>
    <w:rsid w:val="00C505C5"/>
    <w:rsid w:val="00C543C5"/>
    <w:rsid w:val="00C563DF"/>
    <w:rsid w:val="00C603D0"/>
    <w:rsid w:val="00C65062"/>
    <w:rsid w:val="00CB5FB7"/>
    <w:rsid w:val="00CC16FF"/>
    <w:rsid w:val="00CC6649"/>
    <w:rsid w:val="00D27664"/>
    <w:rsid w:val="00D50331"/>
    <w:rsid w:val="00D61D64"/>
    <w:rsid w:val="00D7077F"/>
    <w:rsid w:val="00D72799"/>
    <w:rsid w:val="00D729DD"/>
    <w:rsid w:val="00D87A61"/>
    <w:rsid w:val="00E07A71"/>
    <w:rsid w:val="00E10597"/>
    <w:rsid w:val="00E500CF"/>
    <w:rsid w:val="00E61CEA"/>
    <w:rsid w:val="00E67E34"/>
    <w:rsid w:val="00E72B17"/>
    <w:rsid w:val="00E743F7"/>
    <w:rsid w:val="00EB0EFA"/>
    <w:rsid w:val="00EB1BEE"/>
    <w:rsid w:val="00EB4830"/>
    <w:rsid w:val="00EC28D3"/>
    <w:rsid w:val="00EC500B"/>
    <w:rsid w:val="00ED729C"/>
    <w:rsid w:val="00F06B92"/>
    <w:rsid w:val="00F37284"/>
    <w:rsid w:val="00F376F8"/>
    <w:rsid w:val="00F40B30"/>
    <w:rsid w:val="00F52D39"/>
    <w:rsid w:val="00F63005"/>
    <w:rsid w:val="00F80292"/>
    <w:rsid w:val="00F81915"/>
    <w:rsid w:val="00F97A9F"/>
    <w:rsid w:val="00FB630A"/>
    <w:rsid w:val="00FC5B21"/>
    <w:rsid w:val="00FF7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A9652A"/>
  <w15:chartTrackingRefBased/>
  <w15:docId w15:val="{4521936F-CAAC-4389-A25E-28BAB5804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4166"/>
    <w:pPr>
      <w:tabs>
        <w:tab w:val="center" w:pos="4252"/>
        <w:tab w:val="right" w:pos="8504"/>
      </w:tabs>
      <w:snapToGrid w:val="0"/>
    </w:pPr>
  </w:style>
  <w:style w:type="character" w:customStyle="1" w:styleId="a4">
    <w:name w:val="ヘッダー (文字)"/>
    <w:basedOn w:val="a0"/>
    <w:link w:val="a3"/>
    <w:uiPriority w:val="99"/>
    <w:rsid w:val="004E4166"/>
  </w:style>
  <w:style w:type="paragraph" w:styleId="a5">
    <w:name w:val="footer"/>
    <w:basedOn w:val="a"/>
    <w:link w:val="a6"/>
    <w:uiPriority w:val="99"/>
    <w:unhideWhenUsed/>
    <w:rsid w:val="004E4166"/>
    <w:pPr>
      <w:tabs>
        <w:tab w:val="center" w:pos="4252"/>
        <w:tab w:val="right" w:pos="8504"/>
      </w:tabs>
      <w:snapToGrid w:val="0"/>
    </w:pPr>
  </w:style>
  <w:style w:type="character" w:customStyle="1" w:styleId="a6">
    <w:name w:val="フッター (文字)"/>
    <w:basedOn w:val="a0"/>
    <w:link w:val="a5"/>
    <w:uiPriority w:val="99"/>
    <w:rsid w:val="004E4166"/>
  </w:style>
  <w:style w:type="paragraph" w:styleId="a7">
    <w:name w:val="Revision"/>
    <w:hidden/>
    <w:uiPriority w:val="99"/>
    <w:semiHidden/>
    <w:rsid w:val="000829A6"/>
  </w:style>
  <w:style w:type="paragraph" w:styleId="a8">
    <w:name w:val="List Paragraph"/>
    <w:basedOn w:val="a"/>
    <w:uiPriority w:val="34"/>
    <w:qFormat/>
    <w:rsid w:val="002875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e222cc3-34d0-4b5e-aae5-f64e4da7ebf2" xsi:nil="true"/>
    <lcf76f155ced4ddcb4097134ff3c332f xmlns="f9f24ba3-973e-427b-bf1b-5c4690dbc92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7343CF64F26F246B5B18D00936F9AF6" ma:contentTypeVersion="" ma:contentTypeDescription="新しいドキュメントを作成します。" ma:contentTypeScope="" ma:versionID="86a8bbcba17ebf9db0c61cd012b9c40d">
  <xsd:schema xmlns:xsd="http://www.w3.org/2001/XMLSchema" xmlns:xs="http://www.w3.org/2001/XMLSchema" xmlns:p="http://schemas.microsoft.com/office/2006/metadata/properties" xmlns:ns2="f9f24ba3-973e-427b-bf1b-5c4690dbc927" xmlns:ns3="b517da1a-0648-45d3-a6a3-1dd5875056e0" xmlns:ns4="6e222cc3-34d0-4b5e-aae5-f64e4da7ebf2" targetNamespace="http://schemas.microsoft.com/office/2006/metadata/properties" ma:root="true" ma:fieldsID="ab5235c12ca53f8b5620a08404a2e7ee" ns2:_="" ns3:_="" ns4:_="">
    <xsd:import namespace="f9f24ba3-973e-427b-bf1b-5c4690dbc927"/>
    <xsd:import namespace="b517da1a-0648-45d3-a6a3-1dd5875056e0"/>
    <xsd:import namespace="6e222cc3-34d0-4b5e-aae5-f64e4da7eb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24ba3-973e-427b-bf1b-5c4690dbc9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c60702d8-62d4-4a3d-b01b-c7128fce01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17da1a-0648-45d3-a6a3-1dd5875056e0"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222cc3-34d0-4b5e-aae5-f64e4da7ebf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692a234-0756-4408-bf29-4b7d231bc9f3}" ma:internalName="TaxCatchAll" ma:showField="CatchAllData" ma:web="6e222cc3-34d0-4b5e-aae5-f64e4da7eb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BB694C-45B5-4866-8094-8BE51ED9DA6E}">
  <ds:schemaRefs>
    <ds:schemaRef ds:uri="http://schemas.openxmlformats.org/officeDocument/2006/bibliography"/>
  </ds:schemaRefs>
</ds:datastoreItem>
</file>

<file path=customXml/itemProps2.xml><?xml version="1.0" encoding="utf-8"?>
<ds:datastoreItem xmlns:ds="http://schemas.openxmlformats.org/officeDocument/2006/customXml" ds:itemID="{B4C97E77-0DC0-4D9A-BA1D-CCFD86913405}">
  <ds:schemaRefs>
    <ds:schemaRef ds:uri="http://schemas.microsoft.com/sharepoint/v3/contenttype/forms"/>
  </ds:schemaRefs>
</ds:datastoreItem>
</file>

<file path=customXml/itemProps3.xml><?xml version="1.0" encoding="utf-8"?>
<ds:datastoreItem xmlns:ds="http://schemas.openxmlformats.org/officeDocument/2006/customXml" ds:itemID="{CD1542B1-B80A-498E-A64E-C190129D41BD}">
  <ds:schemaRefs>
    <ds:schemaRef ds:uri="http://schemas.microsoft.com/office/2006/metadata/properties"/>
    <ds:schemaRef ds:uri="http://schemas.microsoft.com/office/infopath/2007/PartnerControls"/>
    <ds:schemaRef ds:uri="6e222cc3-34d0-4b5e-aae5-f64e4da7ebf2"/>
    <ds:schemaRef ds:uri="f9f24ba3-973e-427b-bf1b-5c4690dbc927"/>
  </ds:schemaRefs>
</ds:datastoreItem>
</file>

<file path=customXml/itemProps4.xml><?xml version="1.0" encoding="utf-8"?>
<ds:datastoreItem xmlns:ds="http://schemas.openxmlformats.org/officeDocument/2006/customXml" ds:itemID="{C46E7A37-D236-436C-9AD5-06C3879AF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f24ba3-973e-427b-bf1b-5c4690dbc927"/>
    <ds:schemaRef ds:uri="b517da1a-0648-45d3-a6a3-1dd5875056e0"/>
    <ds:schemaRef ds:uri="6e222cc3-34d0-4b5e-aae5-f64e4da7e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16</Pages>
  <Words>2230</Words>
  <Characters>12716</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厚雄</dc:creator>
  <cp:keywords/>
  <dc:description/>
  <cp:lastModifiedBy>苗村　美悠</cp:lastModifiedBy>
  <cp:revision>159</cp:revision>
  <cp:lastPrinted>2022-11-28T02:04:00Z</cp:lastPrinted>
  <dcterms:created xsi:type="dcterms:W3CDTF">2021-03-11T07:33:00Z</dcterms:created>
  <dcterms:modified xsi:type="dcterms:W3CDTF">2024-03-18T01:38:00Z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0x01010087343CF64F26F246B5B18D00936F9AF6</vt:lpwstr>
  </property>
  <property fmtid="{D5CDD505-2E9C-101B-9397-08002B2CF9AE}" pid="3" name="MediaServiceImageTags">
    <vt:lpwstr/>
  </property>
</Properties>
</file>